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93E6" w14:textId="357E220F" w:rsidR="008E05E0" w:rsidRDefault="008E05E0" w:rsidP="008E05E0">
      <w:pPr>
        <w:pStyle w:val="NoSpacing"/>
        <w:jc w:val="both"/>
        <w:rPr>
          <w:b/>
          <w:bCs/>
          <w:sz w:val="32"/>
          <w:szCs w:val="32"/>
        </w:rPr>
      </w:pPr>
      <w:r>
        <w:rPr>
          <w:b/>
          <w:bCs/>
          <w:sz w:val="32"/>
          <w:szCs w:val="32"/>
        </w:rPr>
        <w:t>St Michael &amp; All Angels Church, Kingsland</w:t>
      </w:r>
    </w:p>
    <w:p w14:paraId="2107A1B5" w14:textId="1B5F84DA" w:rsidR="00A57BBB" w:rsidRPr="00E910E5" w:rsidRDefault="003C2E59" w:rsidP="008E05E0">
      <w:pPr>
        <w:pStyle w:val="NoSpacing"/>
        <w:jc w:val="both"/>
        <w:rPr>
          <w:b/>
          <w:bCs/>
          <w:sz w:val="32"/>
          <w:szCs w:val="32"/>
        </w:rPr>
      </w:pPr>
      <w:r w:rsidRPr="00E910E5">
        <w:rPr>
          <w:b/>
          <w:bCs/>
          <w:sz w:val="32"/>
          <w:szCs w:val="32"/>
        </w:rPr>
        <w:t xml:space="preserve">Annual Parochial Church Meeting, </w:t>
      </w:r>
      <w:r w:rsidR="004D45D5">
        <w:rPr>
          <w:b/>
          <w:bCs/>
          <w:sz w:val="32"/>
          <w:szCs w:val="32"/>
        </w:rPr>
        <w:t>26</w:t>
      </w:r>
      <w:r w:rsidR="004D45D5" w:rsidRPr="004D45D5">
        <w:rPr>
          <w:b/>
          <w:bCs/>
          <w:sz w:val="32"/>
          <w:szCs w:val="32"/>
          <w:vertAlign w:val="superscript"/>
        </w:rPr>
        <w:t>th</w:t>
      </w:r>
      <w:r w:rsidR="004D45D5">
        <w:rPr>
          <w:b/>
          <w:bCs/>
          <w:sz w:val="32"/>
          <w:szCs w:val="32"/>
        </w:rPr>
        <w:t xml:space="preserve"> April</w:t>
      </w:r>
      <w:r w:rsidRPr="00E910E5">
        <w:rPr>
          <w:b/>
          <w:bCs/>
          <w:sz w:val="32"/>
          <w:szCs w:val="32"/>
        </w:rPr>
        <w:t xml:space="preserve"> 202</w:t>
      </w:r>
      <w:r w:rsidR="004D45D5">
        <w:rPr>
          <w:b/>
          <w:bCs/>
          <w:sz w:val="32"/>
          <w:szCs w:val="32"/>
        </w:rPr>
        <w:t>6</w:t>
      </w:r>
    </w:p>
    <w:p w14:paraId="7C7AF255" w14:textId="77777777" w:rsidR="00E910E5" w:rsidRDefault="00E910E5" w:rsidP="008E05E0">
      <w:pPr>
        <w:pStyle w:val="NoSpacing"/>
        <w:jc w:val="both"/>
        <w:rPr>
          <w:b/>
          <w:bCs/>
        </w:rPr>
      </w:pPr>
    </w:p>
    <w:p w14:paraId="3C185387" w14:textId="77777777" w:rsidR="004D45D5" w:rsidRDefault="004D45D5" w:rsidP="004D45D5">
      <w:pPr>
        <w:pStyle w:val="NoSpacing"/>
        <w:rPr>
          <w:b/>
          <w:bCs/>
          <w:u w:val="single"/>
        </w:rPr>
      </w:pPr>
      <w:r>
        <w:rPr>
          <w:b/>
          <w:bCs/>
          <w:u w:val="single"/>
        </w:rPr>
        <w:t>Agenda</w:t>
      </w:r>
    </w:p>
    <w:p w14:paraId="0C493092" w14:textId="77777777" w:rsidR="004D45D5" w:rsidRPr="004D45D5" w:rsidRDefault="004D45D5" w:rsidP="004D45D5">
      <w:pPr>
        <w:pStyle w:val="NoSpacing"/>
        <w:numPr>
          <w:ilvl w:val="0"/>
          <w:numId w:val="12"/>
        </w:numPr>
        <w:pBdr>
          <w:top w:val="nil"/>
          <w:left w:val="nil"/>
          <w:bottom w:val="nil"/>
          <w:right w:val="nil"/>
          <w:between w:val="nil"/>
          <w:bar w:val="nil"/>
        </w:pBdr>
        <w:rPr>
          <w:b/>
          <w:bCs/>
          <w:sz w:val="24"/>
          <w:szCs w:val="24"/>
        </w:rPr>
      </w:pPr>
      <w:r w:rsidRPr="004D45D5">
        <w:rPr>
          <w:b/>
          <w:bCs/>
          <w:sz w:val="24"/>
          <w:szCs w:val="24"/>
        </w:rPr>
        <w:t>Opening prayer</w:t>
      </w:r>
    </w:p>
    <w:p w14:paraId="6ED9124D" w14:textId="77777777" w:rsidR="004D45D5" w:rsidRPr="004D45D5" w:rsidRDefault="004D45D5" w:rsidP="004D45D5">
      <w:pPr>
        <w:pStyle w:val="NoSpacing"/>
        <w:numPr>
          <w:ilvl w:val="0"/>
          <w:numId w:val="12"/>
        </w:numPr>
        <w:pBdr>
          <w:top w:val="nil"/>
          <w:left w:val="nil"/>
          <w:bottom w:val="nil"/>
          <w:right w:val="nil"/>
          <w:between w:val="nil"/>
          <w:bar w:val="nil"/>
        </w:pBdr>
        <w:rPr>
          <w:sz w:val="24"/>
          <w:szCs w:val="24"/>
        </w:rPr>
      </w:pPr>
      <w:r w:rsidRPr="004D45D5">
        <w:rPr>
          <w:b/>
          <w:bCs/>
          <w:sz w:val="24"/>
          <w:szCs w:val="24"/>
        </w:rPr>
        <w:t>Present and apologies for absence</w:t>
      </w:r>
      <w:r w:rsidRPr="004D45D5">
        <w:rPr>
          <w:sz w:val="24"/>
          <w:szCs w:val="24"/>
        </w:rPr>
        <w:t xml:space="preserve"> </w:t>
      </w:r>
    </w:p>
    <w:p w14:paraId="189FF5D5" w14:textId="0D1BEAB9" w:rsidR="004D45D5" w:rsidRPr="009831E0" w:rsidRDefault="000B6671" w:rsidP="004D45D5">
      <w:pPr>
        <w:pStyle w:val="NoSpacing"/>
        <w:rPr>
          <w:color w:val="EE0000"/>
          <w:sz w:val="24"/>
          <w:szCs w:val="24"/>
        </w:rPr>
      </w:pPr>
      <w:r w:rsidRPr="009831E0">
        <w:rPr>
          <w:color w:val="EE0000"/>
          <w:sz w:val="24"/>
          <w:szCs w:val="24"/>
        </w:rPr>
        <w:t>Jean, Peter, Bridg</w:t>
      </w:r>
      <w:r w:rsidR="002661BB">
        <w:rPr>
          <w:color w:val="EE0000"/>
          <w:sz w:val="24"/>
          <w:szCs w:val="24"/>
        </w:rPr>
        <w:t>e</w:t>
      </w:r>
      <w:r w:rsidRPr="009831E0">
        <w:rPr>
          <w:color w:val="EE0000"/>
          <w:sz w:val="24"/>
          <w:szCs w:val="24"/>
        </w:rPr>
        <w:t xml:space="preserve">t, Christina, Richard, Jan, Jez, </w:t>
      </w:r>
      <w:r w:rsidR="00B34728" w:rsidRPr="009831E0">
        <w:rPr>
          <w:color w:val="EE0000"/>
          <w:sz w:val="24"/>
          <w:szCs w:val="24"/>
        </w:rPr>
        <w:t>John, Jilly, Clare, Karen, Toby, Vera, Ed, Chris</w:t>
      </w:r>
    </w:p>
    <w:p w14:paraId="414C6F00" w14:textId="6AE1B8D9" w:rsidR="000B6671" w:rsidRPr="009831E0" w:rsidRDefault="009831E0" w:rsidP="004D45D5">
      <w:pPr>
        <w:pStyle w:val="NoSpacing"/>
        <w:rPr>
          <w:color w:val="EE0000"/>
          <w:sz w:val="24"/>
          <w:szCs w:val="24"/>
          <w:lang w:val="fr-FR"/>
        </w:rPr>
      </w:pPr>
      <w:r w:rsidRPr="009831E0">
        <w:rPr>
          <w:b/>
          <w:bCs/>
          <w:sz w:val="24"/>
          <w:szCs w:val="24"/>
          <w:lang w:val="fr-FR"/>
        </w:rPr>
        <w:t>Apologies</w:t>
      </w:r>
      <w:r>
        <w:rPr>
          <w:sz w:val="24"/>
          <w:szCs w:val="24"/>
          <w:lang w:val="fr-FR"/>
        </w:rPr>
        <w:t xml:space="preserve"> : </w:t>
      </w:r>
      <w:r w:rsidR="000B6671" w:rsidRPr="009831E0">
        <w:rPr>
          <w:color w:val="EE0000"/>
          <w:sz w:val="24"/>
          <w:szCs w:val="24"/>
          <w:lang w:val="fr-FR"/>
        </w:rPr>
        <w:t>David and Lorna</w:t>
      </w:r>
    </w:p>
    <w:p w14:paraId="4BA6A88C" w14:textId="3F1A5DF2" w:rsidR="004D45D5" w:rsidRPr="004D45D5" w:rsidRDefault="004D45D5" w:rsidP="004D45D5">
      <w:pPr>
        <w:pStyle w:val="NoSpacing"/>
        <w:numPr>
          <w:ilvl w:val="0"/>
          <w:numId w:val="12"/>
        </w:numPr>
        <w:pBdr>
          <w:top w:val="nil"/>
          <w:left w:val="nil"/>
          <w:bottom w:val="nil"/>
          <w:right w:val="nil"/>
          <w:between w:val="nil"/>
          <w:bar w:val="nil"/>
        </w:pBdr>
        <w:rPr>
          <w:b/>
          <w:bCs/>
          <w:sz w:val="24"/>
          <w:szCs w:val="24"/>
        </w:rPr>
      </w:pPr>
      <w:r w:rsidRPr="004D45D5">
        <w:rPr>
          <w:b/>
          <w:bCs/>
          <w:sz w:val="24"/>
          <w:szCs w:val="24"/>
        </w:rPr>
        <w:t xml:space="preserve">Minutes of previous APCM – </w:t>
      </w:r>
      <w:r w:rsidRPr="004D45D5">
        <w:rPr>
          <w:sz w:val="24"/>
          <w:szCs w:val="24"/>
        </w:rPr>
        <w:t>18</w:t>
      </w:r>
      <w:r w:rsidRPr="004D45D5">
        <w:rPr>
          <w:sz w:val="24"/>
          <w:szCs w:val="24"/>
          <w:vertAlign w:val="superscript"/>
        </w:rPr>
        <w:t>th</w:t>
      </w:r>
      <w:r w:rsidRPr="004D45D5">
        <w:rPr>
          <w:sz w:val="24"/>
          <w:szCs w:val="24"/>
        </w:rPr>
        <w:t xml:space="preserve"> May 2025</w:t>
      </w:r>
    </w:p>
    <w:p w14:paraId="0166CA67" w14:textId="6A944EC5" w:rsidR="004D45D5" w:rsidRPr="009831E0" w:rsidRDefault="005E51FC" w:rsidP="004D45D5">
      <w:pPr>
        <w:pStyle w:val="NoSpacing"/>
        <w:rPr>
          <w:b/>
          <w:bCs/>
          <w:color w:val="EE0000"/>
          <w:sz w:val="24"/>
          <w:szCs w:val="24"/>
        </w:rPr>
      </w:pPr>
      <w:r w:rsidRPr="009831E0">
        <w:rPr>
          <w:b/>
          <w:bCs/>
          <w:color w:val="EE0000"/>
          <w:sz w:val="24"/>
          <w:szCs w:val="24"/>
        </w:rPr>
        <w:t>Approved</w:t>
      </w:r>
    </w:p>
    <w:p w14:paraId="46D6DE3B" w14:textId="018D4355" w:rsidR="004D45D5" w:rsidRPr="004D45D5" w:rsidRDefault="004D45D5" w:rsidP="004D45D5">
      <w:pPr>
        <w:pStyle w:val="NoSpacing"/>
        <w:numPr>
          <w:ilvl w:val="0"/>
          <w:numId w:val="15"/>
        </w:numPr>
        <w:pBdr>
          <w:top w:val="nil"/>
          <w:left w:val="nil"/>
          <w:bottom w:val="nil"/>
          <w:right w:val="nil"/>
          <w:between w:val="nil"/>
          <w:bar w:val="nil"/>
        </w:pBdr>
        <w:rPr>
          <w:b/>
          <w:bCs/>
          <w:sz w:val="24"/>
          <w:szCs w:val="24"/>
        </w:rPr>
      </w:pPr>
      <w:r w:rsidRPr="004D45D5">
        <w:rPr>
          <w:b/>
          <w:bCs/>
          <w:sz w:val="24"/>
          <w:szCs w:val="24"/>
        </w:rPr>
        <w:t xml:space="preserve">Matters Arising </w:t>
      </w:r>
    </w:p>
    <w:p w14:paraId="2FA4B62C" w14:textId="6939F36A" w:rsidR="000F380D" w:rsidRPr="009831E0" w:rsidRDefault="009831E0" w:rsidP="008E05E0">
      <w:pPr>
        <w:pStyle w:val="NoSpacing"/>
        <w:jc w:val="both"/>
        <w:rPr>
          <w:color w:val="EE0000"/>
          <w:sz w:val="24"/>
          <w:szCs w:val="24"/>
        </w:rPr>
      </w:pPr>
      <w:r w:rsidRPr="009831E0">
        <w:rPr>
          <w:color w:val="EE0000"/>
          <w:sz w:val="24"/>
          <w:szCs w:val="24"/>
        </w:rPr>
        <w:t>None</w:t>
      </w:r>
    </w:p>
    <w:p w14:paraId="2B9E9FFA" w14:textId="77777777" w:rsidR="000F380D" w:rsidRDefault="000F380D" w:rsidP="008E05E0">
      <w:pPr>
        <w:pStyle w:val="NoSpacing"/>
        <w:jc w:val="both"/>
      </w:pPr>
    </w:p>
    <w:p w14:paraId="76541517" w14:textId="27EE2D8C" w:rsidR="0085730A" w:rsidRPr="0085730A" w:rsidRDefault="004D45D5" w:rsidP="0085730A">
      <w:pPr>
        <w:pStyle w:val="NoSpacing"/>
        <w:numPr>
          <w:ilvl w:val="0"/>
          <w:numId w:val="15"/>
        </w:numPr>
        <w:jc w:val="both"/>
        <w:rPr>
          <w:b/>
          <w:bCs/>
          <w:sz w:val="24"/>
          <w:szCs w:val="24"/>
        </w:rPr>
      </w:pPr>
      <w:r>
        <w:rPr>
          <w:b/>
          <w:bCs/>
          <w:sz w:val="24"/>
          <w:szCs w:val="24"/>
        </w:rPr>
        <w:t xml:space="preserve"> </w:t>
      </w:r>
      <w:r w:rsidR="00E910E5" w:rsidRPr="00E910E5">
        <w:rPr>
          <w:b/>
          <w:bCs/>
          <w:sz w:val="24"/>
          <w:szCs w:val="24"/>
        </w:rPr>
        <w:t>Trustees’ Annual Report 202</w:t>
      </w:r>
      <w:r>
        <w:rPr>
          <w:b/>
          <w:bCs/>
          <w:sz w:val="24"/>
          <w:szCs w:val="24"/>
        </w:rPr>
        <w:t xml:space="preserve">5 </w:t>
      </w:r>
      <w:r w:rsidR="0085730A">
        <w:rPr>
          <w:b/>
          <w:bCs/>
          <w:sz w:val="24"/>
          <w:szCs w:val="24"/>
        </w:rPr>
        <w:t>–</w:t>
      </w:r>
      <w:r>
        <w:rPr>
          <w:b/>
          <w:bCs/>
          <w:sz w:val="24"/>
          <w:szCs w:val="24"/>
        </w:rPr>
        <w:t xml:space="preserve"> 26</w:t>
      </w:r>
    </w:p>
    <w:p w14:paraId="3FFD8B4F" w14:textId="77777777" w:rsidR="00874C02" w:rsidRPr="00874C02" w:rsidRDefault="005B30C8" w:rsidP="00874C02">
      <w:pPr>
        <w:pStyle w:val="NoSpacing"/>
        <w:numPr>
          <w:ilvl w:val="0"/>
          <w:numId w:val="3"/>
        </w:numPr>
        <w:jc w:val="both"/>
      </w:pPr>
      <w:r>
        <w:rPr>
          <w:b/>
          <w:bCs/>
          <w:sz w:val="24"/>
          <w:szCs w:val="24"/>
        </w:rPr>
        <w:t>Rector</w:t>
      </w:r>
      <w:r w:rsidR="00E910E5" w:rsidRPr="00397D50">
        <w:rPr>
          <w:b/>
          <w:bCs/>
          <w:sz w:val="24"/>
          <w:szCs w:val="24"/>
        </w:rPr>
        <w:t xml:space="preserve"> and Churchwarden’s report</w:t>
      </w:r>
      <w:r w:rsidR="00E910E5">
        <w:rPr>
          <w:b/>
          <w:bCs/>
        </w:rPr>
        <w:t xml:space="preserve"> </w:t>
      </w:r>
    </w:p>
    <w:p w14:paraId="3E36465F" w14:textId="16A7D75B" w:rsidR="00874C02" w:rsidRPr="00855FE1" w:rsidRDefault="00874C02" w:rsidP="00874C02">
      <w:pPr>
        <w:pStyle w:val="NoSpacing"/>
        <w:ind w:left="720"/>
        <w:jc w:val="both"/>
        <w:rPr>
          <w:color w:val="EE0000"/>
          <w:sz w:val="24"/>
          <w:szCs w:val="24"/>
        </w:rPr>
      </w:pPr>
      <w:r w:rsidRPr="00855FE1">
        <w:rPr>
          <w:color w:val="EE0000"/>
          <w:sz w:val="24"/>
          <w:szCs w:val="24"/>
        </w:rPr>
        <w:t xml:space="preserve">Our much loved Rector, Rev. Julie Read, retired in the summer of 2025, and since then the Parish of Kingsland and the Benefice as a whole had been in interregnum. As such we have had to rely on the help and support of many retired clergy, as well as our own licensed Readers to keep alive the ministry of the Word of God, but in particular, our Curate, Rev. Rosie Roberts. We are very happy to acknowledge the unstinting work of the Rural Dean Mark Long and Archdeacon Derek Chedzey, Rev </w:t>
      </w:r>
      <w:proofErr w:type="spellStart"/>
      <w:r w:rsidRPr="00855FE1">
        <w:rPr>
          <w:color w:val="EE0000"/>
          <w:sz w:val="24"/>
          <w:szCs w:val="24"/>
        </w:rPr>
        <w:t>Preb</w:t>
      </w:r>
      <w:proofErr w:type="spellEnd"/>
      <w:r w:rsidRPr="00855FE1">
        <w:rPr>
          <w:color w:val="EE0000"/>
          <w:sz w:val="24"/>
          <w:szCs w:val="24"/>
        </w:rPr>
        <w:t xml:space="preserve"> Nick Read , Rev Michael Denny , Rev Canon Janet Russell, Rev. Clarissa Cridland, as well as Wendy Maddocks (Reader), and Rosie Capon (Reader). This allowed a pattern of services with at least one service every week to continue in each of the 3 parishes and four churches, and Family Work and Youth Work due to the dedication of Wendy, Rosie and Rosie and many volunteers at Kingsland for Messy Church which is both loyal and inspirational. Messy Church, held on the first Sunday in each month, has been particularly successful, with up to 30 children and many parents, attending the activities, breakfast, and short service.</w:t>
      </w:r>
    </w:p>
    <w:p w14:paraId="43369223" w14:textId="5AC92C4A" w:rsidR="00874C02" w:rsidRPr="00855FE1" w:rsidRDefault="00874C02" w:rsidP="00855FE1">
      <w:pPr>
        <w:pStyle w:val="NormalWeb"/>
        <w:ind w:left="720"/>
        <w:rPr>
          <w:rFonts w:asciiTheme="minorHAnsi" w:hAnsiTheme="minorHAnsi"/>
          <w:color w:val="EE0000"/>
        </w:rPr>
      </w:pPr>
      <w:r w:rsidRPr="00855FE1">
        <w:rPr>
          <w:rFonts w:asciiTheme="minorHAnsi" w:hAnsiTheme="minorHAnsi"/>
          <w:color w:val="EE0000"/>
        </w:rPr>
        <w:t>We continue to strengthen our relationship with our village Church of England Primary school, taking weekly assemblies and offering assistance to both children and staff alike. A member of our congregation, Helen Webb, is Chair of the school governors. Major term time events, such as the welcome for new starters, services for Harvest Festival and Christmas as well as the leavers service each year are extremely well attended with 150 children and over 80 parents crammed into our church. Again we give thanks for the service of our curate, Rosie Roberts for all the work she has put into this mutual relationship.</w:t>
      </w:r>
    </w:p>
    <w:p w14:paraId="26503F6C" w14:textId="77777777" w:rsidR="005632EC" w:rsidRPr="00855FE1" w:rsidRDefault="00874C02" w:rsidP="00855FE1">
      <w:pPr>
        <w:pStyle w:val="NormalWeb"/>
        <w:ind w:left="720"/>
        <w:rPr>
          <w:rFonts w:asciiTheme="minorHAnsi" w:hAnsiTheme="minorHAnsi"/>
          <w:color w:val="EE0000"/>
        </w:rPr>
      </w:pPr>
      <w:r w:rsidRPr="00855FE1">
        <w:rPr>
          <w:rFonts w:asciiTheme="minorHAnsi" w:hAnsiTheme="minorHAnsi"/>
          <w:color w:val="EE0000"/>
        </w:rPr>
        <w:t>A very considerable amount of time and effort was spent by the Church Wardens of all four churches in preparing the Benefice CV in order to attract a new Rector. Defined procedure as laid down by the Church of England has to be carefully followed and the Church Wardens committed themselves to dealing with this as quickly and efficiently as possible. Due to their efforts two excellent candidates presented themselves for selection, and a new Rector, Rev. Maggie Tate-</w:t>
      </w:r>
      <w:proofErr w:type="spellStart"/>
      <w:r w:rsidRPr="00855FE1">
        <w:rPr>
          <w:rFonts w:asciiTheme="minorHAnsi" w:hAnsiTheme="minorHAnsi"/>
          <w:color w:val="EE0000"/>
        </w:rPr>
        <w:t>Druiff</w:t>
      </w:r>
      <w:proofErr w:type="spellEnd"/>
      <w:r w:rsidRPr="00855FE1">
        <w:rPr>
          <w:rFonts w:asciiTheme="minorHAnsi" w:hAnsiTheme="minorHAnsi"/>
          <w:color w:val="EE0000"/>
        </w:rPr>
        <w:t xml:space="preserve"> has been appointed, and was be licensed on the 23rd March 2026. Her name will </w:t>
      </w:r>
      <w:r w:rsidRPr="00855FE1">
        <w:rPr>
          <w:rFonts w:asciiTheme="minorHAnsi" w:hAnsiTheme="minorHAnsi"/>
          <w:color w:val="EE0000"/>
        </w:rPr>
        <w:lastRenderedPageBreak/>
        <w:t>be added to our board of Rectors stretching back to 1250, that hangs at the back of the church.</w:t>
      </w:r>
    </w:p>
    <w:p w14:paraId="1F1B056C" w14:textId="282ECBE1" w:rsidR="00874C02" w:rsidRPr="00855FE1" w:rsidRDefault="00874C02" w:rsidP="005632EC">
      <w:pPr>
        <w:pStyle w:val="NormalWeb"/>
        <w:ind w:left="720"/>
        <w:rPr>
          <w:rFonts w:asciiTheme="minorHAnsi" w:hAnsiTheme="minorHAnsi"/>
          <w:color w:val="EE0000"/>
        </w:rPr>
      </w:pPr>
      <w:r w:rsidRPr="00855FE1">
        <w:rPr>
          <w:rFonts w:asciiTheme="minorHAnsi" w:hAnsiTheme="minorHAnsi"/>
          <w:color w:val="EE0000"/>
        </w:rPr>
        <w:t xml:space="preserve">An we welcome our new Rector, we reluctantly say goodbye to our Curate Rosie Roberts, as she completes her three year training with our Benefice. Rosie has been inspirational in her time with us, and leaves a legacy of Christian love and worship amongst our four churches. Rosie has been appointed Rector of the Cradley, Mathon and </w:t>
      </w:r>
      <w:proofErr w:type="spellStart"/>
      <w:r w:rsidRPr="00855FE1">
        <w:rPr>
          <w:rFonts w:asciiTheme="minorHAnsi" w:hAnsiTheme="minorHAnsi"/>
          <w:color w:val="EE0000"/>
        </w:rPr>
        <w:t>Storridge</w:t>
      </w:r>
      <w:proofErr w:type="spellEnd"/>
      <w:r w:rsidRPr="00855FE1">
        <w:rPr>
          <w:rFonts w:asciiTheme="minorHAnsi" w:hAnsiTheme="minorHAnsi"/>
          <w:color w:val="EE0000"/>
        </w:rPr>
        <w:t xml:space="preserve"> Benefice in Malvern, and we wish both Rosie and her family a long and happy period of her life, tending to the needs of that Benefice and spreading the gospel amongst the parishioners. We will miss her.</w:t>
      </w:r>
    </w:p>
    <w:p w14:paraId="78B2AB1B" w14:textId="21C7D7A6" w:rsidR="00874C02" w:rsidRPr="00855FE1" w:rsidRDefault="00874C02" w:rsidP="005632EC">
      <w:pPr>
        <w:pStyle w:val="NormalWeb"/>
        <w:spacing w:before="0" w:beforeAutospacing="0" w:after="0" w:afterAutospacing="0"/>
        <w:ind w:left="720"/>
        <w:rPr>
          <w:rFonts w:asciiTheme="minorHAnsi" w:hAnsiTheme="minorHAnsi"/>
          <w:color w:val="EE0000"/>
        </w:rPr>
      </w:pPr>
      <w:r w:rsidRPr="00855FE1">
        <w:rPr>
          <w:rFonts w:asciiTheme="minorHAnsi" w:hAnsiTheme="minorHAnsi"/>
          <w:color w:val="EE0000"/>
        </w:rPr>
        <w:t>Jean Barbour</w:t>
      </w:r>
      <w:r w:rsidR="005632EC" w:rsidRPr="00855FE1">
        <w:rPr>
          <w:rFonts w:asciiTheme="minorHAnsi" w:hAnsiTheme="minorHAnsi"/>
          <w:color w:val="EE0000"/>
        </w:rPr>
        <w:t xml:space="preserve">, </w:t>
      </w:r>
      <w:r w:rsidRPr="00855FE1">
        <w:rPr>
          <w:rFonts w:asciiTheme="minorHAnsi" w:hAnsiTheme="minorHAnsi"/>
          <w:color w:val="EE0000"/>
        </w:rPr>
        <w:t>Peter King</w:t>
      </w:r>
    </w:p>
    <w:p w14:paraId="3A8518B7" w14:textId="387F1EBD" w:rsidR="00874C02" w:rsidRPr="00855FE1" w:rsidRDefault="00874C02" w:rsidP="005632EC">
      <w:pPr>
        <w:pStyle w:val="NormalWeb"/>
        <w:spacing w:before="0" w:beforeAutospacing="0" w:after="0" w:afterAutospacing="0"/>
        <w:ind w:left="720"/>
        <w:rPr>
          <w:rFonts w:asciiTheme="minorHAnsi" w:hAnsiTheme="minorHAnsi"/>
          <w:color w:val="EE0000"/>
        </w:rPr>
      </w:pPr>
      <w:r w:rsidRPr="00855FE1">
        <w:rPr>
          <w:rFonts w:asciiTheme="minorHAnsi" w:hAnsiTheme="minorHAnsi"/>
          <w:color w:val="EE0000"/>
        </w:rPr>
        <w:t>Church Wardens</w:t>
      </w:r>
      <w:r w:rsidR="005632EC" w:rsidRPr="00855FE1">
        <w:rPr>
          <w:rFonts w:asciiTheme="minorHAnsi" w:hAnsiTheme="minorHAnsi"/>
          <w:color w:val="EE0000"/>
        </w:rPr>
        <w:t xml:space="preserve">, </w:t>
      </w:r>
      <w:r w:rsidRPr="00855FE1">
        <w:rPr>
          <w:rFonts w:asciiTheme="minorHAnsi" w:hAnsiTheme="minorHAnsi"/>
          <w:color w:val="EE0000"/>
        </w:rPr>
        <w:t>Kingsland Parish Church</w:t>
      </w:r>
    </w:p>
    <w:p w14:paraId="7CEB8EA4" w14:textId="77777777" w:rsidR="00874C02" w:rsidRDefault="00874C02" w:rsidP="00874C02">
      <w:pPr>
        <w:pStyle w:val="NoSpacing"/>
        <w:ind w:left="720"/>
        <w:jc w:val="both"/>
      </w:pPr>
    </w:p>
    <w:p w14:paraId="24877D72" w14:textId="56C3C691" w:rsidR="00863A82" w:rsidRPr="000D3E63" w:rsidRDefault="004F5B23" w:rsidP="00346EF5">
      <w:pPr>
        <w:pStyle w:val="NoSpacing"/>
        <w:ind w:left="720"/>
        <w:jc w:val="both"/>
        <w:rPr>
          <w:color w:val="EE0000"/>
          <w:sz w:val="24"/>
          <w:szCs w:val="24"/>
        </w:rPr>
      </w:pPr>
      <w:r w:rsidRPr="000D3E63">
        <w:rPr>
          <w:color w:val="EE0000"/>
          <w:sz w:val="24"/>
          <w:szCs w:val="24"/>
        </w:rPr>
        <w:t xml:space="preserve">Maggie added her thanks for all those who work so hard in the church, for all </w:t>
      </w:r>
      <w:r w:rsidR="002B6779" w:rsidRPr="000D3E63">
        <w:rPr>
          <w:color w:val="EE0000"/>
          <w:sz w:val="24"/>
          <w:szCs w:val="24"/>
        </w:rPr>
        <w:t>we</w:t>
      </w:r>
      <w:r w:rsidRPr="000D3E63">
        <w:rPr>
          <w:color w:val="EE0000"/>
          <w:sz w:val="24"/>
          <w:szCs w:val="24"/>
        </w:rPr>
        <w:t xml:space="preserve"> do and all</w:t>
      </w:r>
      <w:r w:rsidR="002B6779" w:rsidRPr="000D3E63">
        <w:rPr>
          <w:color w:val="EE0000"/>
          <w:sz w:val="24"/>
          <w:szCs w:val="24"/>
        </w:rPr>
        <w:t xml:space="preserve"> </w:t>
      </w:r>
      <w:r w:rsidRPr="000D3E63">
        <w:rPr>
          <w:color w:val="EE0000"/>
          <w:sz w:val="24"/>
          <w:szCs w:val="24"/>
        </w:rPr>
        <w:t>will continue to do.  She had been dwelling on our tag</w:t>
      </w:r>
      <w:r w:rsidR="004A0282" w:rsidRPr="000D3E63">
        <w:rPr>
          <w:color w:val="EE0000"/>
          <w:sz w:val="24"/>
          <w:szCs w:val="24"/>
        </w:rPr>
        <w:t xml:space="preserve"> line which is ‘sowing faith and sharing love in today’s world’.  These are both very outlooking and </w:t>
      </w:r>
      <w:r w:rsidR="00346EF5" w:rsidRPr="000D3E63">
        <w:rPr>
          <w:color w:val="EE0000"/>
          <w:sz w:val="24"/>
          <w:szCs w:val="24"/>
        </w:rPr>
        <w:t xml:space="preserve">caring and she has seen </w:t>
      </w:r>
      <w:r w:rsidR="00863A82" w:rsidRPr="000D3E63">
        <w:rPr>
          <w:color w:val="EE0000"/>
          <w:sz w:val="24"/>
          <w:szCs w:val="24"/>
        </w:rPr>
        <w:t xml:space="preserve">how trusted the church is as she engages with people who have funerals as well as </w:t>
      </w:r>
      <w:r w:rsidR="0010417B" w:rsidRPr="000D3E63">
        <w:rPr>
          <w:color w:val="EE0000"/>
          <w:sz w:val="24"/>
          <w:szCs w:val="24"/>
        </w:rPr>
        <w:t xml:space="preserve">baptisms and weddings </w:t>
      </w:r>
      <w:r w:rsidR="00863A82" w:rsidRPr="000D3E63">
        <w:rPr>
          <w:color w:val="EE0000"/>
          <w:sz w:val="24"/>
          <w:szCs w:val="24"/>
        </w:rPr>
        <w:t xml:space="preserve">to </w:t>
      </w:r>
      <w:r w:rsidR="003B1028" w:rsidRPr="000D3E63">
        <w:rPr>
          <w:color w:val="EE0000"/>
          <w:sz w:val="24"/>
          <w:szCs w:val="24"/>
        </w:rPr>
        <w:t>organise</w:t>
      </w:r>
      <w:r w:rsidR="0010417B" w:rsidRPr="000D3E63">
        <w:rPr>
          <w:color w:val="EE0000"/>
          <w:sz w:val="24"/>
          <w:szCs w:val="24"/>
        </w:rPr>
        <w:t>.</w:t>
      </w:r>
    </w:p>
    <w:p w14:paraId="02E760BB" w14:textId="77777777" w:rsidR="00CD43C5" w:rsidRDefault="000F380D" w:rsidP="00CD43C5">
      <w:pPr>
        <w:pStyle w:val="NormalWeb"/>
        <w:ind w:left="720"/>
        <w:rPr>
          <w:rFonts w:asciiTheme="minorHAnsi" w:hAnsiTheme="minorHAnsi"/>
          <w:color w:val="EE0000"/>
        </w:rPr>
      </w:pPr>
      <w:r w:rsidRPr="00CD43C5">
        <w:rPr>
          <w:rFonts w:asciiTheme="minorHAnsi" w:hAnsiTheme="minorHAnsi"/>
          <w:b/>
          <w:bCs/>
        </w:rPr>
        <w:t>Fabric</w:t>
      </w:r>
      <w:r w:rsidR="00E910E5" w:rsidRPr="00CD43C5">
        <w:rPr>
          <w:rFonts w:asciiTheme="minorHAnsi" w:hAnsiTheme="minorHAnsi"/>
          <w:b/>
          <w:bCs/>
        </w:rPr>
        <w:t xml:space="preserve"> report </w:t>
      </w:r>
      <w:r w:rsidR="00E910E5" w:rsidRPr="00CD43C5">
        <w:rPr>
          <w:rFonts w:asciiTheme="minorHAnsi" w:hAnsiTheme="minorHAnsi"/>
        </w:rPr>
        <w:t>– Peter King</w:t>
      </w:r>
      <w:r w:rsidR="00CD43C5" w:rsidRPr="00CD43C5">
        <w:rPr>
          <w:rFonts w:asciiTheme="minorHAnsi" w:hAnsiTheme="minorHAnsi"/>
          <w:color w:val="EE0000"/>
        </w:rPr>
        <w:t xml:space="preserve"> </w:t>
      </w:r>
    </w:p>
    <w:p w14:paraId="65D85FC1" w14:textId="6E448F8A" w:rsidR="00E910E5" w:rsidRPr="00CD43C5" w:rsidRDefault="00CD43C5" w:rsidP="00CD43C5">
      <w:pPr>
        <w:pStyle w:val="NormalWeb"/>
        <w:ind w:left="720"/>
        <w:rPr>
          <w:rFonts w:asciiTheme="minorHAnsi" w:hAnsiTheme="minorHAnsi"/>
          <w:color w:val="EE0000"/>
        </w:rPr>
      </w:pPr>
      <w:r w:rsidRPr="00855FE1">
        <w:rPr>
          <w:rFonts w:asciiTheme="minorHAnsi" w:hAnsiTheme="minorHAnsi"/>
          <w:color w:val="EE0000"/>
        </w:rPr>
        <w:t xml:space="preserve">The fabric of the church, fully restored two year ago, has stood the test of time despite some recent appalling weather with no repairs other </w:t>
      </w:r>
      <w:proofErr w:type="spellStart"/>
      <w:r w:rsidRPr="00855FE1">
        <w:rPr>
          <w:rFonts w:asciiTheme="minorHAnsi" w:hAnsiTheme="minorHAnsi"/>
          <w:color w:val="EE0000"/>
        </w:rPr>
        <w:t>then</w:t>
      </w:r>
      <w:proofErr w:type="spellEnd"/>
      <w:r w:rsidRPr="00855FE1">
        <w:rPr>
          <w:rFonts w:asciiTheme="minorHAnsi" w:hAnsiTheme="minorHAnsi"/>
          <w:color w:val="EE0000"/>
        </w:rPr>
        <w:t xml:space="preserve"> general maintenance have taken place. During the year, all of the old plastic aisle chairs have been replaced with new modern wooden ones thanks largely to the assistance of the village community, and to the Street Foundation Charity.</w:t>
      </w:r>
    </w:p>
    <w:p w14:paraId="2733DED6" w14:textId="7F591AD0" w:rsidR="00A57BBB" w:rsidRDefault="00A57BBB" w:rsidP="004D45D5">
      <w:pPr>
        <w:pStyle w:val="NoSpacing"/>
        <w:numPr>
          <w:ilvl w:val="0"/>
          <w:numId w:val="3"/>
        </w:numPr>
        <w:jc w:val="both"/>
      </w:pPr>
      <w:r w:rsidRPr="00397D50">
        <w:rPr>
          <w:b/>
          <w:bCs/>
          <w:sz w:val="24"/>
          <w:szCs w:val="24"/>
        </w:rPr>
        <w:t>Treasurer</w:t>
      </w:r>
      <w:r w:rsidR="00652C22" w:rsidRPr="00397D50">
        <w:rPr>
          <w:b/>
          <w:bCs/>
          <w:sz w:val="24"/>
          <w:szCs w:val="24"/>
        </w:rPr>
        <w:t>’s report</w:t>
      </w:r>
      <w:r w:rsidR="00652C22">
        <w:t xml:space="preserve"> – </w:t>
      </w:r>
      <w:r w:rsidR="004D45D5">
        <w:t>John Lovatt</w:t>
      </w:r>
    </w:p>
    <w:p w14:paraId="4923B352" w14:textId="77777777" w:rsidR="00A924FE" w:rsidRDefault="00A924FE" w:rsidP="00A924FE">
      <w:pPr>
        <w:pStyle w:val="NoSpacing"/>
        <w:ind w:left="720"/>
        <w:jc w:val="both"/>
        <w:rPr>
          <w:color w:val="EE0000"/>
        </w:rPr>
      </w:pPr>
      <w:r w:rsidRPr="00A924FE">
        <w:rPr>
          <w:color w:val="EE0000"/>
        </w:rPr>
        <w:t xml:space="preserve">The accounts for the year to 31st December 2025 show a loss of £14,249, due partly to the completion in January of the Restoration Project, which reduced our funds by some £2,000, but mainly due to paying 5 Diocesan Parish Offer payments, each of £7,080, and subsidising the new chairs appeal by £4,963. The Diocesan payments are due quarterly, and we paid the final quarter of 2024 in January 2025. We also had to have a major electrical repair to the church wiring, costing £2,500. Our budget for 2026 shows a loss of £1,200 even after four major fundraising events, so it may be advisable for us to review our parish share. We still had £17,607 left in our bank accounts at 31st December. </w:t>
      </w:r>
    </w:p>
    <w:p w14:paraId="4D05827F" w14:textId="49472358" w:rsidR="00A924FE" w:rsidRPr="00A924FE" w:rsidRDefault="00A924FE" w:rsidP="00A924FE">
      <w:pPr>
        <w:pStyle w:val="NoSpacing"/>
        <w:ind w:left="720"/>
        <w:jc w:val="both"/>
        <w:rPr>
          <w:color w:val="EE0000"/>
        </w:rPr>
      </w:pPr>
      <w:r w:rsidRPr="00A924FE">
        <w:rPr>
          <w:color w:val="EE0000"/>
        </w:rPr>
        <w:t>John Lovatt 18.4.26.</w:t>
      </w:r>
    </w:p>
    <w:p w14:paraId="2202F460" w14:textId="61B6D1F4" w:rsidR="00190767" w:rsidRPr="001060FE" w:rsidRDefault="00597A2C" w:rsidP="00190767">
      <w:pPr>
        <w:pStyle w:val="NoSpacing"/>
        <w:ind w:left="720"/>
        <w:jc w:val="both"/>
        <w:rPr>
          <w:color w:val="EE0000"/>
        </w:rPr>
      </w:pPr>
      <w:r w:rsidRPr="001060FE">
        <w:rPr>
          <w:color w:val="EE0000"/>
          <w:sz w:val="24"/>
          <w:szCs w:val="24"/>
        </w:rPr>
        <w:t>Thanks were given for all the hard work that John puts in.  Our finances are looking good compared to a lot of other churches.</w:t>
      </w:r>
    </w:p>
    <w:p w14:paraId="52D7DCA0" w14:textId="48958EA6" w:rsidR="00652C22" w:rsidRDefault="00A57BBB" w:rsidP="008E05E0">
      <w:pPr>
        <w:pStyle w:val="NoSpacing"/>
        <w:numPr>
          <w:ilvl w:val="0"/>
          <w:numId w:val="3"/>
        </w:numPr>
        <w:jc w:val="both"/>
      </w:pPr>
      <w:r w:rsidRPr="00397D50">
        <w:rPr>
          <w:b/>
          <w:bCs/>
          <w:sz w:val="24"/>
          <w:szCs w:val="24"/>
        </w:rPr>
        <w:t xml:space="preserve">Safeguarding </w:t>
      </w:r>
      <w:r w:rsidR="00397D50">
        <w:rPr>
          <w:b/>
          <w:bCs/>
          <w:sz w:val="24"/>
          <w:szCs w:val="24"/>
        </w:rPr>
        <w:t>r</w:t>
      </w:r>
      <w:r w:rsidRPr="00397D50">
        <w:rPr>
          <w:b/>
          <w:bCs/>
          <w:sz w:val="24"/>
          <w:szCs w:val="24"/>
        </w:rPr>
        <w:t>eport</w:t>
      </w:r>
      <w:r>
        <w:t xml:space="preserve"> – Clare</w:t>
      </w:r>
      <w:r w:rsidR="006C4E26">
        <w:t xml:space="preserve"> Traynor</w:t>
      </w:r>
    </w:p>
    <w:p w14:paraId="6E357887" w14:textId="2E51E96F" w:rsidR="003805BA" w:rsidRDefault="003805BA" w:rsidP="003805BA">
      <w:pPr>
        <w:pStyle w:val="NoSpacing"/>
        <w:ind w:left="720"/>
        <w:jc w:val="both"/>
        <w:rPr>
          <w:color w:val="EE0000"/>
          <w:sz w:val="24"/>
          <w:szCs w:val="24"/>
        </w:rPr>
      </w:pPr>
      <w:r>
        <w:rPr>
          <w:color w:val="EE0000"/>
          <w:sz w:val="24"/>
          <w:szCs w:val="24"/>
        </w:rPr>
        <w:t xml:space="preserve">We have just stepped into Level 3 </w:t>
      </w:r>
      <w:r w:rsidR="00836BDE">
        <w:rPr>
          <w:color w:val="EE0000"/>
          <w:sz w:val="24"/>
          <w:szCs w:val="24"/>
        </w:rPr>
        <w:t>of our safeguarding and this means we have new actions that we need to attend to.</w:t>
      </w:r>
    </w:p>
    <w:p w14:paraId="63F2613A" w14:textId="31613455" w:rsidR="001235D4" w:rsidRDefault="001235D4" w:rsidP="003805BA">
      <w:pPr>
        <w:pStyle w:val="NoSpacing"/>
        <w:ind w:left="720"/>
        <w:jc w:val="both"/>
        <w:rPr>
          <w:color w:val="EE0000"/>
          <w:sz w:val="24"/>
          <w:szCs w:val="24"/>
        </w:rPr>
      </w:pPr>
      <w:r>
        <w:rPr>
          <w:color w:val="EE0000"/>
          <w:sz w:val="24"/>
          <w:szCs w:val="24"/>
        </w:rPr>
        <w:t xml:space="preserve">Thanks were given to the PCC and the </w:t>
      </w:r>
      <w:r w:rsidR="004A3AE1">
        <w:rPr>
          <w:color w:val="EE0000"/>
          <w:sz w:val="24"/>
          <w:szCs w:val="24"/>
        </w:rPr>
        <w:t>progress</w:t>
      </w:r>
      <w:r>
        <w:rPr>
          <w:color w:val="EE0000"/>
          <w:sz w:val="24"/>
          <w:szCs w:val="24"/>
        </w:rPr>
        <w:t xml:space="preserve"> that we have made on </w:t>
      </w:r>
      <w:r w:rsidR="002C0A8B">
        <w:rPr>
          <w:color w:val="EE0000"/>
          <w:sz w:val="24"/>
          <w:szCs w:val="24"/>
        </w:rPr>
        <w:t>safeguarding.</w:t>
      </w:r>
    </w:p>
    <w:p w14:paraId="108ACC32" w14:textId="7397D700" w:rsidR="002C0A8B" w:rsidRDefault="002C0A8B" w:rsidP="003805BA">
      <w:pPr>
        <w:pStyle w:val="NoSpacing"/>
        <w:ind w:left="720"/>
        <w:jc w:val="both"/>
        <w:rPr>
          <w:color w:val="EE0000"/>
          <w:sz w:val="24"/>
          <w:szCs w:val="24"/>
        </w:rPr>
      </w:pPr>
      <w:r>
        <w:rPr>
          <w:color w:val="EE0000"/>
          <w:sz w:val="24"/>
          <w:szCs w:val="24"/>
        </w:rPr>
        <w:t>Thanks were given to Clare for all her work on this.  It is hugely comforting to know we have such a competent officer on this.</w:t>
      </w:r>
    </w:p>
    <w:p w14:paraId="446E0AB0" w14:textId="77777777" w:rsidR="00CD43C5" w:rsidRPr="003805BA" w:rsidRDefault="00CD43C5" w:rsidP="003805BA">
      <w:pPr>
        <w:pStyle w:val="NoSpacing"/>
        <w:ind w:left="720"/>
        <w:jc w:val="both"/>
        <w:rPr>
          <w:color w:val="EE0000"/>
        </w:rPr>
      </w:pPr>
    </w:p>
    <w:p w14:paraId="6E7FC9D5" w14:textId="79999255" w:rsidR="00A57BBB" w:rsidRDefault="00A57BBB" w:rsidP="004D45D5">
      <w:pPr>
        <w:pStyle w:val="NoSpacing"/>
        <w:numPr>
          <w:ilvl w:val="0"/>
          <w:numId w:val="3"/>
        </w:numPr>
        <w:jc w:val="both"/>
      </w:pPr>
      <w:r w:rsidRPr="008E05E0">
        <w:rPr>
          <w:b/>
          <w:bCs/>
          <w:sz w:val="24"/>
          <w:szCs w:val="24"/>
        </w:rPr>
        <w:lastRenderedPageBreak/>
        <w:t xml:space="preserve">Electoral </w:t>
      </w:r>
      <w:r w:rsidRPr="004D45D5">
        <w:rPr>
          <w:b/>
          <w:bCs/>
          <w:sz w:val="24"/>
          <w:szCs w:val="24"/>
        </w:rPr>
        <w:t>Roll</w:t>
      </w:r>
      <w:r w:rsidR="004D45D5" w:rsidRPr="004D45D5">
        <w:rPr>
          <w:b/>
          <w:bCs/>
        </w:rPr>
        <w:t xml:space="preserve"> </w:t>
      </w:r>
      <w:r w:rsidR="004D45D5" w:rsidRPr="004D45D5">
        <w:rPr>
          <w:b/>
          <w:bCs/>
          <w:sz w:val="24"/>
          <w:szCs w:val="24"/>
        </w:rPr>
        <w:t>Report</w:t>
      </w:r>
      <w:r>
        <w:t>– Jan Boydell</w:t>
      </w:r>
    </w:p>
    <w:p w14:paraId="14B87328" w14:textId="25603237" w:rsidR="004A3AE1" w:rsidRDefault="00D03107" w:rsidP="004A3AE1">
      <w:pPr>
        <w:pStyle w:val="NoSpacing"/>
        <w:ind w:left="720"/>
        <w:jc w:val="both"/>
        <w:rPr>
          <w:color w:val="EE0000"/>
          <w:sz w:val="24"/>
          <w:szCs w:val="24"/>
        </w:rPr>
      </w:pPr>
      <w:r>
        <w:rPr>
          <w:color w:val="EE0000"/>
          <w:sz w:val="24"/>
          <w:szCs w:val="24"/>
        </w:rPr>
        <w:t xml:space="preserve">During 2025/26 we were really busy as we had to renew the whole </w:t>
      </w:r>
      <w:r w:rsidR="00305610">
        <w:rPr>
          <w:color w:val="EE0000"/>
          <w:sz w:val="24"/>
          <w:szCs w:val="24"/>
        </w:rPr>
        <w:t>electoral</w:t>
      </w:r>
      <w:r>
        <w:rPr>
          <w:color w:val="EE0000"/>
          <w:sz w:val="24"/>
          <w:szCs w:val="24"/>
        </w:rPr>
        <w:t xml:space="preserve"> roll, this year has been much easier! During 2025/26 one member of Kingsland Church electoral roll has sadly died and one moved to another </w:t>
      </w:r>
      <w:r w:rsidR="00305610">
        <w:rPr>
          <w:color w:val="EE0000"/>
          <w:sz w:val="24"/>
          <w:szCs w:val="24"/>
        </w:rPr>
        <w:t>electoral</w:t>
      </w:r>
      <w:r>
        <w:rPr>
          <w:color w:val="EE0000"/>
          <w:sz w:val="24"/>
          <w:szCs w:val="24"/>
        </w:rPr>
        <w:t xml:space="preserve"> roll.  There are now 92 members.</w:t>
      </w:r>
    </w:p>
    <w:p w14:paraId="08DFF9FD" w14:textId="61F8A7D8" w:rsidR="00D03107" w:rsidRDefault="00D03107" w:rsidP="004A3AE1">
      <w:pPr>
        <w:pStyle w:val="NoSpacing"/>
        <w:ind w:left="720"/>
        <w:jc w:val="both"/>
        <w:rPr>
          <w:color w:val="EE0000"/>
          <w:sz w:val="24"/>
          <w:szCs w:val="24"/>
        </w:rPr>
      </w:pPr>
      <w:r>
        <w:rPr>
          <w:color w:val="EE0000"/>
          <w:sz w:val="24"/>
          <w:szCs w:val="24"/>
        </w:rPr>
        <w:t xml:space="preserve">Application forms for admission to the </w:t>
      </w:r>
      <w:r w:rsidR="00127C87">
        <w:rPr>
          <w:color w:val="EE0000"/>
          <w:sz w:val="24"/>
          <w:szCs w:val="24"/>
        </w:rPr>
        <w:t>electoral</w:t>
      </w:r>
      <w:r>
        <w:rPr>
          <w:color w:val="EE0000"/>
          <w:sz w:val="24"/>
          <w:szCs w:val="24"/>
        </w:rPr>
        <w:t xml:space="preserve"> roll are at the back of the chur</w:t>
      </w:r>
      <w:r w:rsidR="00305610">
        <w:rPr>
          <w:color w:val="EE0000"/>
          <w:sz w:val="24"/>
          <w:szCs w:val="24"/>
        </w:rPr>
        <w:t xml:space="preserve">ch </w:t>
      </w:r>
      <w:r>
        <w:rPr>
          <w:color w:val="EE0000"/>
          <w:sz w:val="24"/>
          <w:szCs w:val="24"/>
        </w:rPr>
        <w:t>and Jan is always happy to answer any queries.</w:t>
      </w:r>
    </w:p>
    <w:p w14:paraId="6C2F33F5" w14:textId="068520E5" w:rsidR="00D03107" w:rsidRDefault="00D03107" w:rsidP="004A3AE1">
      <w:pPr>
        <w:pStyle w:val="NoSpacing"/>
        <w:ind w:left="720"/>
        <w:jc w:val="both"/>
        <w:rPr>
          <w:color w:val="EE0000"/>
          <w:sz w:val="24"/>
          <w:szCs w:val="24"/>
        </w:rPr>
      </w:pPr>
      <w:r>
        <w:rPr>
          <w:color w:val="EE0000"/>
          <w:sz w:val="24"/>
          <w:szCs w:val="24"/>
        </w:rPr>
        <w:t>She does feel that, as she has an ancient computer</w:t>
      </w:r>
      <w:r w:rsidR="009751BA">
        <w:rPr>
          <w:color w:val="EE0000"/>
          <w:sz w:val="24"/>
          <w:szCs w:val="24"/>
        </w:rPr>
        <w:t>,</w:t>
      </w:r>
      <w:r>
        <w:rPr>
          <w:color w:val="EE0000"/>
          <w:sz w:val="24"/>
          <w:szCs w:val="24"/>
        </w:rPr>
        <w:t xml:space="preserve"> it is time to step down but</w:t>
      </w:r>
      <w:r w:rsidR="008E2606">
        <w:rPr>
          <w:color w:val="EE0000"/>
          <w:sz w:val="24"/>
          <w:szCs w:val="24"/>
        </w:rPr>
        <w:t xml:space="preserve"> is happy to help anyone else to get up to speed with it.</w:t>
      </w:r>
    </w:p>
    <w:p w14:paraId="22BE82D9" w14:textId="7148D03A" w:rsidR="008E2606" w:rsidRPr="00D03107" w:rsidRDefault="008E2606" w:rsidP="004A3AE1">
      <w:pPr>
        <w:pStyle w:val="NoSpacing"/>
        <w:ind w:left="720"/>
        <w:jc w:val="both"/>
        <w:rPr>
          <w:color w:val="EE0000"/>
        </w:rPr>
      </w:pPr>
      <w:r>
        <w:rPr>
          <w:color w:val="EE0000"/>
          <w:sz w:val="24"/>
          <w:szCs w:val="24"/>
        </w:rPr>
        <w:t xml:space="preserve">Thanks were given </w:t>
      </w:r>
      <w:r w:rsidR="00211BB0">
        <w:rPr>
          <w:color w:val="EE0000"/>
          <w:sz w:val="24"/>
          <w:szCs w:val="24"/>
        </w:rPr>
        <w:t>for all her hard work and how efficient she is.</w:t>
      </w:r>
    </w:p>
    <w:p w14:paraId="7209872B" w14:textId="2B016B42" w:rsidR="006C4E26" w:rsidRDefault="00A57BBB" w:rsidP="008E05E0">
      <w:pPr>
        <w:pStyle w:val="NoSpacing"/>
        <w:numPr>
          <w:ilvl w:val="0"/>
          <w:numId w:val="3"/>
        </w:numPr>
        <w:jc w:val="both"/>
      </w:pPr>
      <w:r w:rsidRPr="008E05E0">
        <w:rPr>
          <w:b/>
          <w:bCs/>
          <w:sz w:val="24"/>
          <w:szCs w:val="24"/>
        </w:rPr>
        <w:t>Deanery Synod</w:t>
      </w:r>
      <w:r>
        <w:t xml:space="preserve"> – Jilly</w:t>
      </w:r>
      <w:r w:rsidR="008E05E0">
        <w:t xml:space="preserve"> Lovatt</w:t>
      </w:r>
    </w:p>
    <w:p w14:paraId="42103CC7" w14:textId="77777777" w:rsidR="00A258B7" w:rsidRPr="00A258B7" w:rsidRDefault="00A258B7" w:rsidP="00A258B7">
      <w:pPr>
        <w:pStyle w:val="NoSpacing"/>
        <w:ind w:left="720"/>
        <w:jc w:val="both"/>
        <w:rPr>
          <w:color w:val="EE0000"/>
        </w:rPr>
      </w:pPr>
      <w:r w:rsidRPr="00A258B7">
        <w:rPr>
          <w:color w:val="EE0000"/>
        </w:rPr>
        <w:t>There have been four meetings over the year, each following the same pattern:-</w:t>
      </w:r>
    </w:p>
    <w:p w14:paraId="03F86E53" w14:textId="77777777" w:rsidR="00A258B7" w:rsidRPr="00A258B7" w:rsidRDefault="00A258B7" w:rsidP="00A258B7">
      <w:pPr>
        <w:pStyle w:val="NoSpacing"/>
        <w:ind w:left="720"/>
        <w:jc w:val="both"/>
        <w:rPr>
          <w:color w:val="EE0000"/>
        </w:rPr>
      </w:pPr>
      <w:r w:rsidRPr="00A258B7">
        <w:rPr>
          <w:color w:val="EE0000"/>
        </w:rPr>
        <w:t>• Prayers and Service</w:t>
      </w:r>
    </w:p>
    <w:p w14:paraId="6CAD09F7" w14:textId="77777777" w:rsidR="00A258B7" w:rsidRPr="00A258B7" w:rsidRDefault="00A258B7" w:rsidP="00A258B7">
      <w:pPr>
        <w:pStyle w:val="NoSpacing"/>
        <w:ind w:left="720"/>
        <w:jc w:val="both"/>
        <w:rPr>
          <w:color w:val="EE0000"/>
        </w:rPr>
      </w:pPr>
      <w:r w:rsidRPr="00A258B7">
        <w:rPr>
          <w:color w:val="EE0000"/>
        </w:rPr>
        <w:t>• Presentation</w:t>
      </w:r>
    </w:p>
    <w:p w14:paraId="45644230" w14:textId="77777777" w:rsidR="00A258B7" w:rsidRPr="00A258B7" w:rsidRDefault="00A258B7" w:rsidP="00A258B7">
      <w:pPr>
        <w:pStyle w:val="NoSpacing"/>
        <w:ind w:left="720"/>
        <w:jc w:val="both"/>
        <w:rPr>
          <w:color w:val="EE0000"/>
        </w:rPr>
      </w:pPr>
      <w:r w:rsidRPr="00A258B7">
        <w:rPr>
          <w:color w:val="EE0000"/>
        </w:rPr>
        <w:t>• Sharing Parish activities</w:t>
      </w:r>
    </w:p>
    <w:p w14:paraId="324C1636" w14:textId="77777777" w:rsidR="00A258B7" w:rsidRPr="00A258B7" w:rsidRDefault="00A258B7" w:rsidP="00A258B7">
      <w:pPr>
        <w:pStyle w:val="NoSpacing"/>
        <w:ind w:left="720"/>
        <w:jc w:val="both"/>
        <w:rPr>
          <w:color w:val="EE0000"/>
        </w:rPr>
      </w:pPr>
      <w:r w:rsidRPr="00A258B7">
        <w:rPr>
          <w:color w:val="EE0000"/>
        </w:rPr>
        <w:t>• Coffee Break</w:t>
      </w:r>
    </w:p>
    <w:p w14:paraId="2BFCE93D" w14:textId="77777777" w:rsidR="00A258B7" w:rsidRPr="00A258B7" w:rsidRDefault="00A258B7" w:rsidP="00A258B7">
      <w:pPr>
        <w:pStyle w:val="NoSpacing"/>
        <w:ind w:left="720"/>
        <w:jc w:val="both"/>
        <w:rPr>
          <w:color w:val="EE0000"/>
        </w:rPr>
      </w:pPr>
      <w:r w:rsidRPr="00A258B7">
        <w:rPr>
          <w:color w:val="EE0000"/>
        </w:rPr>
        <w:t>• Business meeting</w:t>
      </w:r>
    </w:p>
    <w:p w14:paraId="4CAC9BD0" w14:textId="400CBDFE" w:rsidR="00A258B7" w:rsidRPr="00A258B7" w:rsidRDefault="00A258B7" w:rsidP="00A258B7">
      <w:pPr>
        <w:pStyle w:val="NoSpacing"/>
        <w:ind w:left="720"/>
        <w:jc w:val="both"/>
        <w:rPr>
          <w:color w:val="EE0000"/>
        </w:rPr>
      </w:pPr>
      <w:r w:rsidRPr="00A258B7">
        <w:rPr>
          <w:color w:val="EE0000"/>
        </w:rPr>
        <w:t>26th March 2025, Church of St. James The Great, Kimbolton.</w:t>
      </w:r>
    </w:p>
    <w:p w14:paraId="14E2500F" w14:textId="77777777" w:rsidR="00A258B7" w:rsidRPr="00A258B7" w:rsidRDefault="00A258B7" w:rsidP="00A258B7">
      <w:pPr>
        <w:pStyle w:val="NoSpacing"/>
        <w:ind w:left="720"/>
        <w:jc w:val="both"/>
        <w:rPr>
          <w:color w:val="EE0000"/>
        </w:rPr>
      </w:pPr>
      <w:r w:rsidRPr="00A258B7">
        <w:rPr>
          <w:color w:val="EE0000"/>
        </w:rPr>
        <w:t>Presentation by Revd. Stephen Hollinghurst, Diocesan Mission Enabler for the Environment.</w:t>
      </w:r>
    </w:p>
    <w:p w14:paraId="53BDDF16" w14:textId="426AEDF4" w:rsidR="00A258B7" w:rsidRPr="00A258B7" w:rsidRDefault="00A258B7" w:rsidP="00A258B7">
      <w:pPr>
        <w:pStyle w:val="NoSpacing"/>
        <w:ind w:left="720"/>
        <w:jc w:val="both"/>
        <w:rPr>
          <w:color w:val="EE0000"/>
        </w:rPr>
      </w:pPr>
      <w:r w:rsidRPr="00A258B7">
        <w:rPr>
          <w:color w:val="EE0000"/>
        </w:rPr>
        <w:t>4th June 2025, Corpus Christi Service at Canon Pyon.</w:t>
      </w:r>
    </w:p>
    <w:p w14:paraId="36242DDA" w14:textId="77777777" w:rsidR="00A258B7" w:rsidRPr="00A258B7" w:rsidRDefault="00A258B7" w:rsidP="00A258B7">
      <w:pPr>
        <w:pStyle w:val="NoSpacing"/>
        <w:ind w:left="720"/>
        <w:jc w:val="both"/>
        <w:rPr>
          <w:color w:val="EE0000"/>
        </w:rPr>
      </w:pPr>
      <w:r w:rsidRPr="00A258B7">
        <w:rPr>
          <w:color w:val="EE0000"/>
        </w:rPr>
        <w:t>25th September 2025, Forbury Chapel Hall, Church Street, Leominster.</w:t>
      </w:r>
    </w:p>
    <w:p w14:paraId="24FFDC63" w14:textId="77777777" w:rsidR="00A258B7" w:rsidRPr="00A258B7" w:rsidRDefault="00A258B7" w:rsidP="00A258B7">
      <w:pPr>
        <w:pStyle w:val="NoSpacing"/>
        <w:ind w:left="720"/>
        <w:jc w:val="both"/>
        <w:rPr>
          <w:color w:val="EE0000"/>
        </w:rPr>
      </w:pPr>
      <w:r w:rsidRPr="00A258B7">
        <w:rPr>
          <w:color w:val="EE0000"/>
        </w:rPr>
        <w:t>Lesley Grady officer for Hereford Diocese support for Ukraine.</w:t>
      </w:r>
    </w:p>
    <w:p w14:paraId="25506D59" w14:textId="65CBB118" w:rsidR="00A258B7" w:rsidRPr="00A258B7" w:rsidRDefault="00A258B7" w:rsidP="00A258B7">
      <w:pPr>
        <w:pStyle w:val="NoSpacing"/>
        <w:ind w:left="720"/>
        <w:jc w:val="both"/>
        <w:rPr>
          <w:color w:val="EE0000"/>
        </w:rPr>
      </w:pPr>
      <w:r w:rsidRPr="00A258B7">
        <w:rPr>
          <w:color w:val="EE0000"/>
        </w:rPr>
        <w:t>4th December 2025, Zoom Meeting.</w:t>
      </w:r>
    </w:p>
    <w:p w14:paraId="197FB551" w14:textId="77777777" w:rsidR="00A258B7" w:rsidRPr="00A258B7" w:rsidRDefault="00A258B7" w:rsidP="00A258B7">
      <w:pPr>
        <w:pStyle w:val="NoSpacing"/>
        <w:ind w:left="720"/>
        <w:jc w:val="both"/>
        <w:rPr>
          <w:color w:val="EE0000"/>
        </w:rPr>
      </w:pPr>
      <w:r w:rsidRPr="00A258B7">
        <w:rPr>
          <w:color w:val="EE0000"/>
        </w:rPr>
        <w:t>Deanery link with Weissenberg presented by Paul Roberts with visitors from Germany.</w:t>
      </w:r>
    </w:p>
    <w:p w14:paraId="535BB0ED" w14:textId="77777777" w:rsidR="00A258B7" w:rsidRPr="00A258B7" w:rsidRDefault="00A258B7" w:rsidP="00A258B7">
      <w:pPr>
        <w:pStyle w:val="NoSpacing"/>
        <w:ind w:left="720"/>
        <w:jc w:val="both"/>
        <w:rPr>
          <w:color w:val="EE0000"/>
        </w:rPr>
      </w:pPr>
      <w:r w:rsidRPr="00A258B7">
        <w:rPr>
          <w:color w:val="EE0000"/>
        </w:rPr>
        <w:t>19th March 2026, Dilwyn Cedar Hall.</w:t>
      </w:r>
    </w:p>
    <w:p w14:paraId="7F9F5F64" w14:textId="77777777" w:rsidR="00A258B7" w:rsidRPr="00A258B7" w:rsidRDefault="00A258B7" w:rsidP="00A258B7">
      <w:pPr>
        <w:pStyle w:val="NoSpacing"/>
        <w:ind w:left="720"/>
        <w:jc w:val="both"/>
        <w:rPr>
          <w:color w:val="EE0000"/>
        </w:rPr>
      </w:pPr>
      <w:r w:rsidRPr="00A258B7">
        <w:rPr>
          <w:color w:val="EE0000"/>
        </w:rPr>
        <w:t>No presentation</w:t>
      </w:r>
    </w:p>
    <w:p w14:paraId="201B83BB" w14:textId="5255DCDB" w:rsidR="00A258B7" w:rsidRPr="00A258B7" w:rsidRDefault="00A258B7" w:rsidP="00A258B7">
      <w:pPr>
        <w:pStyle w:val="NoSpacing"/>
        <w:ind w:left="720"/>
        <w:jc w:val="both"/>
        <w:rPr>
          <w:color w:val="EE0000"/>
        </w:rPr>
      </w:pPr>
      <w:r w:rsidRPr="00A258B7">
        <w:rPr>
          <w:color w:val="EE0000"/>
        </w:rPr>
        <w:t>Business Meetings</w:t>
      </w:r>
      <w:r>
        <w:rPr>
          <w:color w:val="EE0000"/>
        </w:rPr>
        <w:t>:</w:t>
      </w:r>
    </w:p>
    <w:p w14:paraId="5A994EE9" w14:textId="77777777" w:rsidR="00A258B7" w:rsidRPr="00A258B7" w:rsidRDefault="00A258B7" w:rsidP="00A258B7">
      <w:pPr>
        <w:pStyle w:val="NoSpacing"/>
        <w:ind w:left="720"/>
        <w:jc w:val="both"/>
        <w:rPr>
          <w:color w:val="EE0000"/>
        </w:rPr>
      </w:pPr>
      <w:r w:rsidRPr="00A258B7">
        <w:rPr>
          <w:color w:val="EE0000"/>
        </w:rPr>
        <w:t xml:space="preserve">1. Business Meetings have concentrated on compliance with safeguarding, and the </w:t>
      </w:r>
    </w:p>
    <w:p w14:paraId="46752067" w14:textId="77777777" w:rsidR="00A258B7" w:rsidRPr="00A258B7" w:rsidRDefault="00A258B7" w:rsidP="00A258B7">
      <w:pPr>
        <w:pStyle w:val="NoSpacing"/>
        <w:ind w:left="720"/>
        <w:jc w:val="both"/>
        <w:rPr>
          <w:color w:val="EE0000"/>
        </w:rPr>
      </w:pPr>
      <w:r w:rsidRPr="00A258B7">
        <w:rPr>
          <w:color w:val="EE0000"/>
        </w:rPr>
        <w:t xml:space="preserve">Leominster Deanery is doing well with many thanks to the volunteers doing a good </w:t>
      </w:r>
    </w:p>
    <w:p w14:paraId="1668EE81" w14:textId="77777777" w:rsidR="00A258B7" w:rsidRPr="00A258B7" w:rsidRDefault="00A258B7" w:rsidP="00A258B7">
      <w:pPr>
        <w:pStyle w:val="NoSpacing"/>
        <w:ind w:left="720"/>
        <w:jc w:val="both"/>
        <w:rPr>
          <w:color w:val="EE0000"/>
        </w:rPr>
      </w:pPr>
      <w:r w:rsidRPr="00A258B7">
        <w:rPr>
          <w:color w:val="EE0000"/>
        </w:rPr>
        <w:t>job in the parishes.</w:t>
      </w:r>
    </w:p>
    <w:p w14:paraId="52929198" w14:textId="77777777" w:rsidR="00A258B7" w:rsidRPr="00A258B7" w:rsidRDefault="00A258B7" w:rsidP="00A258B7">
      <w:pPr>
        <w:pStyle w:val="NoSpacing"/>
        <w:ind w:left="720"/>
        <w:jc w:val="both"/>
        <w:rPr>
          <w:color w:val="EE0000"/>
        </w:rPr>
      </w:pPr>
      <w:r w:rsidRPr="00A258B7">
        <w:rPr>
          <w:color w:val="EE0000"/>
        </w:rPr>
        <w:t>2. Triennial inspections are again happening.</w:t>
      </w:r>
    </w:p>
    <w:p w14:paraId="5BE8600A" w14:textId="77777777" w:rsidR="00A258B7" w:rsidRPr="00A258B7" w:rsidRDefault="00A258B7" w:rsidP="00A258B7">
      <w:pPr>
        <w:pStyle w:val="NoSpacing"/>
        <w:ind w:left="720"/>
        <w:jc w:val="both"/>
        <w:rPr>
          <w:color w:val="EE0000"/>
        </w:rPr>
      </w:pPr>
      <w:r w:rsidRPr="00A258B7">
        <w:rPr>
          <w:color w:val="EE0000"/>
        </w:rPr>
        <w:t>3. Financial Reports show that all parishes have paid their parish offers, some request</w:t>
      </w:r>
    </w:p>
    <w:p w14:paraId="7CB94814" w14:textId="77777777" w:rsidR="00A258B7" w:rsidRPr="00A258B7" w:rsidRDefault="00A258B7" w:rsidP="00A258B7">
      <w:pPr>
        <w:pStyle w:val="NoSpacing"/>
        <w:ind w:left="720"/>
        <w:jc w:val="both"/>
        <w:rPr>
          <w:color w:val="EE0000"/>
        </w:rPr>
      </w:pPr>
      <w:r w:rsidRPr="00A258B7">
        <w:rPr>
          <w:color w:val="EE0000"/>
        </w:rPr>
        <w:t xml:space="preserve">less payments but others have increased payments but by less than inflation, so it is </w:t>
      </w:r>
    </w:p>
    <w:p w14:paraId="6B0F2F68" w14:textId="77777777" w:rsidR="00A258B7" w:rsidRPr="00A258B7" w:rsidRDefault="00A258B7" w:rsidP="00A258B7">
      <w:pPr>
        <w:pStyle w:val="NoSpacing"/>
        <w:ind w:left="720"/>
        <w:jc w:val="both"/>
        <w:rPr>
          <w:color w:val="EE0000"/>
        </w:rPr>
      </w:pPr>
      <w:r w:rsidRPr="00A258B7">
        <w:rPr>
          <w:color w:val="EE0000"/>
        </w:rPr>
        <w:t>the usual problem top balance the books.</w:t>
      </w:r>
    </w:p>
    <w:p w14:paraId="0C44FFD6" w14:textId="3BCF46D2" w:rsidR="00211BB0" w:rsidRPr="00354E7C" w:rsidRDefault="00354E7C" w:rsidP="00211BB0">
      <w:pPr>
        <w:pStyle w:val="NoSpacing"/>
        <w:ind w:left="720"/>
        <w:jc w:val="both"/>
        <w:rPr>
          <w:color w:val="EE0000"/>
        </w:rPr>
      </w:pPr>
      <w:r w:rsidRPr="00354E7C">
        <w:rPr>
          <w:color w:val="EE0000"/>
          <w:sz w:val="24"/>
          <w:szCs w:val="24"/>
        </w:rPr>
        <w:t xml:space="preserve">John </w:t>
      </w:r>
      <w:r>
        <w:rPr>
          <w:color w:val="EE0000"/>
          <w:sz w:val="24"/>
          <w:szCs w:val="24"/>
        </w:rPr>
        <w:t xml:space="preserve">and Jilly are both stepping down as Deanery synod representatives </w:t>
      </w:r>
      <w:r w:rsidR="00530F9B">
        <w:rPr>
          <w:color w:val="EE0000"/>
          <w:sz w:val="24"/>
          <w:szCs w:val="24"/>
        </w:rPr>
        <w:t>and were thanked for all their work and the reports they have faithfully given to the PCC.</w:t>
      </w:r>
    </w:p>
    <w:p w14:paraId="522FF76B" w14:textId="7DDEDF32" w:rsidR="006C4E26" w:rsidRPr="000C448D" w:rsidRDefault="00A57BBB" w:rsidP="008E05E0">
      <w:pPr>
        <w:pStyle w:val="NoSpacing"/>
        <w:numPr>
          <w:ilvl w:val="0"/>
          <w:numId w:val="3"/>
        </w:numPr>
        <w:jc w:val="both"/>
        <w:rPr>
          <w:sz w:val="24"/>
          <w:szCs w:val="24"/>
        </w:rPr>
      </w:pPr>
      <w:r w:rsidRPr="000C448D">
        <w:rPr>
          <w:b/>
          <w:bCs/>
          <w:sz w:val="24"/>
          <w:szCs w:val="24"/>
        </w:rPr>
        <w:t>School Foundation Governor</w:t>
      </w:r>
      <w:r w:rsidRPr="000C448D">
        <w:rPr>
          <w:sz w:val="24"/>
          <w:szCs w:val="24"/>
        </w:rPr>
        <w:t xml:space="preserve"> – Wendy Maddock</w:t>
      </w:r>
      <w:r w:rsidR="006C4E26" w:rsidRPr="000C448D">
        <w:rPr>
          <w:sz w:val="24"/>
          <w:szCs w:val="24"/>
        </w:rPr>
        <w:t>s</w:t>
      </w:r>
    </w:p>
    <w:p w14:paraId="33363EE6" w14:textId="455DDEA7" w:rsidR="000241C9" w:rsidRPr="000C448D" w:rsidRDefault="00530F9B" w:rsidP="008E05E0">
      <w:pPr>
        <w:pStyle w:val="NoSpacing"/>
        <w:jc w:val="both"/>
        <w:rPr>
          <w:color w:val="EE0000"/>
          <w:sz w:val="24"/>
          <w:szCs w:val="24"/>
        </w:rPr>
      </w:pPr>
      <w:r w:rsidRPr="000C448D">
        <w:rPr>
          <w:color w:val="EE0000"/>
          <w:sz w:val="24"/>
          <w:szCs w:val="24"/>
        </w:rPr>
        <w:t xml:space="preserve">The School </w:t>
      </w:r>
      <w:r w:rsidR="002455F0" w:rsidRPr="000C448D">
        <w:rPr>
          <w:color w:val="EE0000"/>
          <w:sz w:val="24"/>
          <w:szCs w:val="24"/>
        </w:rPr>
        <w:t xml:space="preserve">continues to thrive and, as Peter set out in the </w:t>
      </w:r>
      <w:r w:rsidR="00D4108E" w:rsidRPr="000C448D">
        <w:rPr>
          <w:color w:val="EE0000"/>
          <w:sz w:val="24"/>
          <w:szCs w:val="24"/>
        </w:rPr>
        <w:t>churchwardens</w:t>
      </w:r>
      <w:r w:rsidR="002455F0" w:rsidRPr="000C448D">
        <w:rPr>
          <w:color w:val="EE0000"/>
          <w:sz w:val="24"/>
          <w:szCs w:val="24"/>
        </w:rPr>
        <w:t xml:space="preserve"> report, the link between the church and school </w:t>
      </w:r>
      <w:r w:rsidR="00426E67">
        <w:rPr>
          <w:color w:val="EE0000"/>
          <w:sz w:val="24"/>
          <w:szCs w:val="24"/>
        </w:rPr>
        <w:t>is</w:t>
      </w:r>
      <w:r w:rsidR="002455F0" w:rsidRPr="000C448D">
        <w:rPr>
          <w:color w:val="EE0000"/>
          <w:sz w:val="24"/>
          <w:szCs w:val="24"/>
        </w:rPr>
        <w:t xml:space="preserve"> strong.  There is so much that I could highlight so I will pick out just a few.</w:t>
      </w:r>
    </w:p>
    <w:p w14:paraId="693B7515" w14:textId="77777777" w:rsidR="00E81C93" w:rsidRDefault="003363BC" w:rsidP="00E81C93">
      <w:pPr>
        <w:pStyle w:val="NoSpacing"/>
        <w:jc w:val="both"/>
        <w:rPr>
          <w:color w:val="EE0000"/>
          <w:sz w:val="24"/>
          <w:szCs w:val="24"/>
        </w:rPr>
      </w:pPr>
      <w:r w:rsidRPr="000C448D">
        <w:rPr>
          <w:color w:val="EE0000"/>
          <w:sz w:val="24"/>
          <w:szCs w:val="24"/>
        </w:rPr>
        <w:t xml:space="preserve">Rev Julie and Rev Rosie have been regularly visiting over a lunch time to support staff wellbeing.  This </w:t>
      </w:r>
      <w:r w:rsidR="00871629">
        <w:rPr>
          <w:color w:val="EE0000"/>
          <w:sz w:val="24"/>
          <w:szCs w:val="24"/>
        </w:rPr>
        <w:t>has been well</w:t>
      </w:r>
      <w:r w:rsidR="00E81C93">
        <w:rPr>
          <w:color w:val="EE0000"/>
          <w:sz w:val="24"/>
          <w:szCs w:val="24"/>
        </w:rPr>
        <w:t xml:space="preserve"> received.</w:t>
      </w:r>
    </w:p>
    <w:p w14:paraId="59772871" w14:textId="70D486DF" w:rsidR="00D96236" w:rsidRDefault="00D96236" w:rsidP="00E81C93">
      <w:pPr>
        <w:pStyle w:val="NoSpacing"/>
        <w:jc w:val="both"/>
        <w:rPr>
          <w:color w:val="EE0000"/>
          <w:sz w:val="24"/>
          <w:szCs w:val="24"/>
        </w:rPr>
      </w:pPr>
      <w:r>
        <w:rPr>
          <w:color w:val="EE0000"/>
          <w:sz w:val="24"/>
          <w:szCs w:val="24"/>
        </w:rPr>
        <w:t xml:space="preserve">There has been some staff changed this year, with Miss Fiona Williams, deputy head, leaving at Christmas as the school could no longer fund a second management position.  Mr Luke Palmer has </w:t>
      </w:r>
      <w:r w:rsidR="0027401F">
        <w:rPr>
          <w:color w:val="EE0000"/>
          <w:sz w:val="24"/>
          <w:szCs w:val="24"/>
        </w:rPr>
        <w:t xml:space="preserve">been employed until the end of the academic year and interviews for a new teacher will take place next week.  Also Miss Georgie Corrick has announced </w:t>
      </w:r>
      <w:r w:rsidR="00AB73CD">
        <w:rPr>
          <w:color w:val="EE0000"/>
          <w:sz w:val="24"/>
          <w:szCs w:val="24"/>
        </w:rPr>
        <w:t>she is leaving and interviews for a new Early Years teacher will take place later this half term.</w:t>
      </w:r>
    </w:p>
    <w:p w14:paraId="52A2B290" w14:textId="639FDA38" w:rsidR="00AB73CD" w:rsidRDefault="00AB73CD" w:rsidP="00E81C93">
      <w:pPr>
        <w:pStyle w:val="NoSpacing"/>
        <w:jc w:val="both"/>
        <w:rPr>
          <w:color w:val="EE0000"/>
          <w:sz w:val="24"/>
          <w:szCs w:val="24"/>
        </w:rPr>
      </w:pPr>
      <w:r>
        <w:rPr>
          <w:color w:val="EE0000"/>
          <w:sz w:val="24"/>
          <w:szCs w:val="24"/>
        </w:rPr>
        <w:lastRenderedPageBreak/>
        <w:t>I couldn’t report on the school without mentioning the spectacular Lion King production last summer – the school really does ‘Let its light shine’ in music, drama and performance including at the Hereford Performing Arts festiva</w:t>
      </w:r>
      <w:r w:rsidR="00DE6BE6">
        <w:rPr>
          <w:color w:val="EE0000"/>
          <w:sz w:val="24"/>
          <w:szCs w:val="24"/>
        </w:rPr>
        <w:t>l.</w:t>
      </w:r>
    </w:p>
    <w:p w14:paraId="7B486EAF" w14:textId="7704DF49" w:rsidR="00DE6BE6" w:rsidRDefault="00DE6BE6" w:rsidP="00E81C93">
      <w:pPr>
        <w:pStyle w:val="NoSpacing"/>
        <w:jc w:val="both"/>
        <w:rPr>
          <w:color w:val="EE0000"/>
          <w:sz w:val="24"/>
          <w:szCs w:val="24"/>
        </w:rPr>
      </w:pPr>
      <w:r>
        <w:rPr>
          <w:color w:val="EE0000"/>
          <w:sz w:val="24"/>
          <w:szCs w:val="24"/>
        </w:rPr>
        <w:t xml:space="preserve">And finally, hot off the press, it has had its </w:t>
      </w:r>
      <w:r w:rsidR="00042CA4">
        <w:rPr>
          <w:color w:val="EE0000"/>
          <w:sz w:val="24"/>
          <w:szCs w:val="24"/>
        </w:rPr>
        <w:t xml:space="preserve">SIAMS inspection (like and Ofsted inspection but looking specifically at its role as a church school, focusing on RE, Collective worship and </w:t>
      </w:r>
      <w:r w:rsidR="00F94D32">
        <w:rPr>
          <w:color w:val="EE0000"/>
          <w:sz w:val="24"/>
          <w:szCs w:val="24"/>
        </w:rPr>
        <w:t>whether it lives out its vision and values).  Although the official report is not out yet, I can confirm that they have done well and have nothing to worry about!</w:t>
      </w:r>
    </w:p>
    <w:p w14:paraId="38BCE45B" w14:textId="2FFBC82F" w:rsidR="000241C9" w:rsidRDefault="000241C9" w:rsidP="00E81C93">
      <w:pPr>
        <w:pStyle w:val="NoSpacing"/>
        <w:jc w:val="both"/>
        <w:rPr>
          <w:b/>
          <w:bCs/>
          <w:sz w:val="24"/>
          <w:szCs w:val="24"/>
        </w:rPr>
      </w:pPr>
      <w:r w:rsidRPr="008E05E0">
        <w:rPr>
          <w:b/>
          <w:bCs/>
          <w:sz w:val="24"/>
          <w:szCs w:val="24"/>
        </w:rPr>
        <w:t>Elections</w:t>
      </w:r>
      <w:r w:rsidR="00A76053" w:rsidRPr="008E05E0">
        <w:rPr>
          <w:b/>
          <w:bCs/>
          <w:sz w:val="24"/>
          <w:szCs w:val="24"/>
        </w:rPr>
        <w:t xml:space="preserve"> to the Parochial Church Council (PCC)</w:t>
      </w:r>
    </w:p>
    <w:p w14:paraId="26F26010" w14:textId="74E1FF9D" w:rsidR="002368A3" w:rsidRDefault="00D52DA6" w:rsidP="002368A3">
      <w:pPr>
        <w:pStyle w:val="NoSpacing"/>
        <w:ind w:left="720"/>
        <w:jc w:val="both"/>
        <w:rPr>
          <w:color w:val="EE0000"/>
          <w:sz w:val="24"/>
          <w:szCs w:val="24"/>
        </w:rPr>
      </w:pPr>
      <w:r w:rsidRPr="00D52DA6">
        <w:rPr>
          <w:color w:val="EE0000"/>
          <w:sz w:val="24"/>
          <w:szCs w:val="24"/>
        </w:rPr>
        <w:t xml:space="preserve">Karen, </w:t>
      </w:r>
      <w:r w:rsidR="00904EF0">
        <w:rPr>
          <w:color w:val="EE0000"/>
          <w:sz w:val="24"/>
          <w:szCs w:val="24"/>
        </w:rPr>
        <w:t xml:space="preserve">Clare, John, Jilly, </w:t>
      </w:r>
      <w:r w:rsidR="00C158B0">
        <w:rPr>
          <w:color w:val="EE0000"/>
          <w:sz w:val="24"/>
          <w:szCs w:val="24"/>
        </w:rPr>
        <w:t>Christina, Richard, Davi</w:t>
      </w:r>
      <w:r w:rsidR="0068497F">
        <w:rPr>
          <w:color w:val="EE0000"/>
          <w:sz w:val="24"/>
          <w:szCs w:val="24"/>
        </w:rPr>
        <w:t>d.</w:t>
      </w:r>
    </w:p>
    <w:p w14:paraId="40C352CF" w14:textId="04C54E1F" w:rsidR="0068497F" w:rsidRPr="00D52DA6" w:rsidRDefault="0068497F" w:rsidP="002368A3">
      <w:pPr>
        <w:pStyle w:val="NoSpacing"/>
        <w:ind w:left="720"/>
        <w:jc w:val="both"/>
        <w:rPr>
          <w:color w:val="EE0000"/>
          <w:sz w:val="24"/>
          <w:szCs w:val="24"/>
        </w:rPr>
      </w:pPr>
      <w:r>
        <w:rPr>
          <w:color w:val="EE0000"/>
          <w:sz w:val="24"/>
          <w:szCs w:val="24"/>
        </w:rPr>
        <w:t xml:space="preserve">Thank you standing and </w:t>
      </w:r>
      <w:r w:rsidR="000B1C37">
        <w:rPr>
          <w:color w:val="EE0000"/>
          <w:sz w:val="24"/>
          <w:szCs w:val="24"/>
        </w:rPr>
        <w:t>they were unanimously accepted.</w:t>
      </w:r>
    </w:p>
    <w:p w14:paraId="5709482E" w14:textId="11709A1B" w:rsidR="002368A3" w:rsidRPr="008E05E0" w:rsidRDefault="002368A3" w:rsidP="004D45D5">
      <w:pPr>
        <w:pStyle w:val="NoSpacing"/>
        <w:numPr>
          <w:ilvl w:val="0"/>
          <w:numId w:val="15"/>
        </w:numPr>
        <w:jc w:val="both"/>
        <w:rPr>
          <w:b/>
          <w:bCs/>
          <w:sz w:val="24"/>
          <w:szCs w:val="24"/>
        </w:rPr>
      </w:pPr>
      <w:r>
        <w:rPr>
          <w:b/>
          <w:bCs/>
          <w:sz w:val="24"/>
          <w:szCs w:val="24"/>
        </w:rPr>
        <w:t>Election of Deanery Synod Representatives</w:t>
      </w:r>
    </w:p>
    <w:p w14:paraId="28ACB830" w14:textId="40347132" w:rsidR="003F1991" w:rsidRPr="000C448D" w:rsidRDefault="000B1C37" w:rsidP="00B75818">
      <w:pPr>
        <w:pStyle w:val="NoSpacing"/>
        <w:ind w:firstLine="360"/>
        <w:jc w:val="both"/>
        <w:rPr>
          <w:color w:val="EE0000"/>
          <w:sz w:val="24"/>
          <w:szCs w:val="24"/>
        </w:rPr>
      </w:pPr>
      <w:r w:rsidRPr="000C448D">
        <w:rPr>
          <w:color w:val="EE0000"/>
          <w:sz w:val="24"/>
          <w:szCs w:val="24"/>
        </w:rPr>
        <w:t>Wendy, Jean</w:t>
      </w:r>
      <w:r w:rsidR="004A0945" w:rsidRPr="000C448D">
        <w:rPr>
          <w:color w:val="EE0000"/>
          <w:sz w:val="24"/>
          <w:szCs w:val="24"/>
        </w:rPr>
        <w:t xml:space="preserve">.  </w:t>
      </w:r>
    </w:p>
    <w:p w14:paraId="4D6C7A71" w14:textId="77777777" w:rsidR="000E6AA9" w:rsidRDefault="00D50BAA" w:rsidP="00B75818">
      <w:pPr>
        <w:pStyle w:val="NoSpacing"/>
        <w:ind w:left="360"/>
        <w:jc w:val="both"/>
        <w:rPr>
          <w:b/>
          <w:bCs/>
          <w:sz w:val="24"/>
          <w:szCs w:val="24"/>
        </w:rPr>
      </w:pPr>
      <w:r w:rsidRPr="000C448D">
        <w:rPr>
          <w:color w:val="EE0000"/>
          <w:sz w:val="24"/>
          <w:szCs w:val="24"/>
        </w:rPr>
        <w:t>John and Jilly are standing in as administrators</w:t>
      </w:r>
      <w:r w:rsidR="00AC7E1D">
        <w:rPr>
          <w:color w:val="EE0000"/>
          <w:sz w:val="24"/>
          <w:szCs w:val="24"/>
        </w:rPr>
        <w:t>.</w:t>
      </w:r>
      <w:r w:rsidRPr="000C448D">
        <w:rPr>
          <w:color w:val="EE0000"/>
          <w:sz w:val="24"/>
          <w:szCs w:val="24"/>
        </w:rPr>
        <w:t xml:space="preserve"> Lucinda stepped down as our </w:t>
      </w:r>
      <w:r w:rsidR="00AC7E1D" w:rsidRPr="000C448D">
        <w:rPr>
          <w:color w:val="EE0000"/>
          <w:sz w:val="24"/>
          <w:szCs w:val="24"/>
        </w:rPr>
        <w:t>administra</w:t>
      </w:r>
      <w:r w:rsidR="00AC7E1D">
        <w:rPr>
          <w:color w:val="EE0000"/>
          <w:sz w:val="24"/>
          <w:szCs w:val="24"/>
        </w:rPr>
        <w:t>tor from 17</w:t>
      </w:r>
      <w:r w:rsidR="00AC7E1D" w:rsidRPr="00AC7E1D">
        <w:rPr>
          <w:color w:val="EE0000"/>
          <w:sz w:val="24"/>
          <w:szCs w:val="24"/>
          <w:vertAlign w:val="superscript"/>
        </w:rPr>
        <w:t>th</w:t>
      </w:r>
      <w:r w:rsidR="00AC7E1D">
        <w:rPr>
          <w:color w:val="EE0000"/>
          <w:sz w:val="24"/>
          <w:szCs w:val="24"/>
        </w:rPr>
        <w:t xml:space="preserve"> April 2026.</w:t>
      </w:r>
      <w:r w:rsidR="000E6AA9" w:rsidRPr="000E6AA9">
        <w:rPr>
          <w:b/>
          <w:bCs/>
          <w:sz w:val="24"/>
          <w:szCs w:val="24"/>
        </w:rPr>
        <w:t xml:space="preserve"> </w:t>
      </w:r>
    </w:p>
    <w:p w14:paraId="7292025A" w14:textId="07615457" w:rsidR="000E6AA9" w:rsidRPr="008E05E0" w:rsidRDefault="000E6AA9" w:rsidP="000E6AA9">
      <w:pPr>
        <w:pStyle w:val="NoSpacing"/>
        <w:numPr>
          <w:ilvl w:val="0"/>
          <w:numId w:val="15"/>
        </w:numPr>
        <w:jc w:val="both"/>
        <w:rPr>
          <w:b/>
          <w:bCs/>
          <w:sz w:val="24"/>
          <w:szCs w:val="24"/>
        </w:rPr>
      </w:pPr>
      <w:r>
        <w:rPr>
          <w:b/>
          <w:bCs/>
          <w:sz w:val="24"/>
          <w:szCs w:val="24"/>
        </w:rPr>
        <w:t xml:space="preserve"> </w:t>
      </w:r>
      <w:r w:rsidRPr="008E05E0">
        <w:rPr>
          <w:b/>
          <w:bCs/>
          <w:sz w:val="24"/>
          <w:szCs w:val="24"/>
        </w:rPr>
        <w:t>Election of  Churchwardens</w:t>
      </w:r>
    </w:p>
    <w:p w14:paraId="7DC57755" w14:textId="061FBB32" w:rsidR="00E9142A" w:rsidRDefault="000E6AA9" w:rsidP="000E6AA9">
      <w:pPr>
        <w:pStyle w:val="NoSpacing"/>
        <w:ind w:left="720"/>
        <w:jc w:val="both"/>
        <w:rPr>
          <w:color w:val="EE0000"/>
          <w:sz w:val="24"/>
          <w:szCs w:val="24"/>
        </w:rPr>
      </w:pPr>
      <w:r>
        <w:rPr>
          <w:color w:val="EE0000"/>
          <w:sz w:val="24"/>
          <w:szCs w:val="24"/>
        </w:rPr>
        <w:t>Peter</w:t>
      </w:r>
      <w:r w:rsidR="008B2B51">
        <w:rPr>
          <w:color w:val="EE0000"/>
          <w:sz w:val="24"/>
          <w:szCs w:val="24"/>
        </w:rPr>
        <w:t xml:space="preserve"> – Proposed Jean, seconded Christina</w:t>
      </w:r>
    </w:p>
    <w:p w14:paraId="363472EC" w14:textId="4A1C03DC" w:rsidR="008B2B51" w:rsidRDefault="000E6AA9" w:rsidP="008B2B51">
      <w:pPr>
        <w:pStyle w:val="NoSpacing"/>
        <w:ind w:firstLine="720"/>
        <w:jc w:val="both"/>
        <w:rPr>
          <w:color w:val="EE0000"/>
          <w:sz w:val="24"/>
          <w:szCs w:val="24"/>
        </w:rPr>
      </w:pPr>
      <w:r>
        <w:rPr>
          <w:color w:val="EE0000"/>
          <w:sz w:val="24"/>
          <w:szCs w:val="24"/>
        </w:rPr>
        <w:t xml:space="preserve"> </w:t>
      </w:r>
      <w:r w:rsidRPr="0032794F">
        <w:rPr>
          <w:color w:val="EE0000"/>
          <w:sz w:val="24"/>
          <w:szCs w:val="24"/>
        </w:rPr>
        <w:t xml:space="preserve">Jean </w:t>
      </w:r>
      <w:r w:rsidR="008B2B51">
        <w:rPr>
          <w:color w:val="EE0000"/>
          <w:sz w:val="24"/>
          <w:szCs w:val="24"/>
        </w:rPr>
        <w:t xml:space="preserve">-proposed </w:t>
      </w:r>
      <w:r w:rsidR="00EA691F">
        <w:rPr>
          <w:color w:val="EE0000"/>
          <w:sz w:val="24"/>
          <w:szCs w:val="24"/>
        </w:rPr>
        <w:t>Richard, seconded Christina</w:t>
      </w:r>
    </w:p>
    <w:p w14:paraId="354FBFCF" w14:textId="6B1E8A0B" w:rsidR="008B2B51" w:rsidRPr="0032794F" w:rsidRDefault="00911BB9" w:rsidP="00911BB9">
      <w:pPr>
        <w:pStyle w:val="NoSpacing"/>
        <w:ind w:firstLine="720"/>
        <w:jc w:val="both"/>
        <w:rPr>
          <w:color w:val="EE0000"/>
          <w:sz w:val="24"/>
          <w:szCs w:val="24"/>
        </w:rPr>
      </w:pPr>
      <w:r>
        <w:rPr>
          <w:color w:val="EE0000"/>
          <w:sz w:val="24"/>
          <w:szCs w:val="24"/>
        </w:rPr>
        <w:t>Voted in favour, a</w:t>
      </w:r>
      <w:r w:rsidR="008B2B51" w:rsidRPr="0032794F">
        <w:rPr>
          <w:color w:val="EE0000"/>
          <w:sz w:val="24"/>
          <w:szCs w:val="24"/>
        </w:rPr>
        <w:t>bstention - Jez</w:t>
      </w:r>
    </w:p>
    <w:p w14:paraId="2A5433D5" w14:textId="1058AC88" w:rsidR="000E6AA9" w:rsidRPr="0032794F" w:rsidRDefault="000E6AA9" w:rsidP="00EA691F">
      <w:pPr>
        <w:pStyle w:val="NoSpacing"/>
        <w:ind w:left="720"/>
        <w:jc w:val="both"/>
        <w:rPr>
          <w:color w:val="EE0000"/>
          <w:sz w:val="24"/>
          <w:szCs w:val="24"/>
        </w:rPr>
      </w:pPr>
      <w:r w:rsidRPr="0032794F">
        <w:rPr>
          <w:color w:val="EE0000"/>
          <w:sz w:val="24"/>
          <w:szCs w:val="24"/>
        </w:rPr>
        <w:t>Peter is looking to step down in September.  Jean likewise has done this for many years.</w:t>
      </w:r>
    </w:p>
    <w:p w14:paraId="7B553031" w14:textId="21DCDBB3" w:rsidR="000E6AA9" w:rsidRPr="0032794F" w:rsidRDefault="000E6AA9" w:rsidP="00A90FEF">
      <w:pPr>
        <w:pStyle w:val="NoSpacing"/>
        <w:ind w:left="720"/>
        <w:jc w:val="both"/>
        <w:rPr>
          <w:color w:val="EE0000"/>
          <w:sz w:val="24"/>
          <w:szCs w:val="24"/>
        </w:rPr>
      </w:pPr>
      <w:r w:rsidRPr="0032794F">
        <w:rPr>
          <w:color w:val="EE0000"/>
          <w:sz w:val="24"/>
          <w:szCs w:val="24"/>
        </w:rPr>
        <w:t>W</w:t>
      </w:r>
      <w:r w:rsidR="00A90FEF">
        <w:rPr>
          <w:color w:val="EE0000"/>
          <w:sz w:val="24"/>
          <w:szCs w:val="24"/>
        </w:rPr>
        <w:t>e must be looking for new people to take on this role, we</w:t>
      </w:r>
      <w:r w:rsidRPr="0032794F">
        <w:rPr>
          <w:color w:val="EE0000"/>
          <w:sz w:val="24"/>
          <w:szCs w:val="24"/>
        </w:rPr>
        <w:t xml:space="preserve"> ask the Lord of the Harvest to provide the workers.</w:t>
      </w:r>
    </w:p>
    <w:p w14:paraId="2A498918" w14:textId="667135C6" w:rsidR="00D50BAA" w:rsidRPr="000C448D" w:rsidRDefault="00D50BAA" w:rsidP="008E05E0">
      <w:pPr>
        <w:pStyle w:val="NoSpacing"/>
        <w:jc w:val="both"/>
        <w:rPr>
          <w:color w:val="EE0000"/>
          <w:sz w:val="24"/>
          <w:szCs w:val="24"/>
        </w:rPr>
      </w:pPr>
    </w:p>
    <w:p w14:paraId="6E0E67D2" w14:textId="59CEFAAC" w:rsidR="000241C9" w:rsidRPr="008E05E0" w:rsidRDefault="004D45D5" w:rsidP="004D45D5">
      <w:pPr>
        <w:pStyle w:val="NoSpacing"/>
        <w:numPr>
          <w:ilvl w:val="0"/>
          <w:numId w:val="15"/>
        </w:numPr>
        <w:jc w:val="both"/>
        <w:rPr>
          <w:b/>
          <w:bCs/>
          <w:sz w:val="24"/>
          <w:szCs w:val="24"/>
        </w:rPr>
      </w:pPr>
      <w:r>
        <w:rPr>
          <w:b/>
          <w:bCs/>
          <w:sz w:val="24"/>
          <w:szCs w:val="24"/>
        </w:rPr>
        <w:t xml:space="preserve"> </w:t>
      </w:r>
      <w:r w:rsidR="000241C9" w:rsidRPr="008E05E0">
        <w:rPr>
          <w:b/>
          <w:bCs/>
          <w:sz w:val="24"/>
          <w:szCs w:val="24"/>
        </w:rPr>
        <w:t>Election of Deputy Churchwardens</w:t>
      </w:r>
    </w:p>
    <w:p w14:paraId="3236938E" w14:textId="50D2C456" w:rsidR="0032794F" w:rsidRDefault="00D50BAA" w:rsidP="00B75818">
      <w:pPr>
        <w:pStyle w:val="NoSpacing"/>
        <w:ind w:firstLine="360"/>
        <w:jc w:val="both"/>
        <w:rPr>
          <w:color w:val="EE0000"/>
          <w:sz w:val="24"/>
          <w:szCs w:val="24"/>
        </w:rPr>
      </w:pPr>
      <w:r w:rsidRPr="0032794F">
        <w:rPr>
          <w:color w:val="EE0000"/>
          <w:sz w:val="24"/>
          <w:szCs w:val="24"/>
        </w:rPr>
        <w:t>Christ</w:t>
      </w:r>
      <w:r w:rsidR="00D4108E" w:rsidRPr="0032794F">
        <w:rPr>
          <w:color w:val="EE0000"/>
          <w:sz w:val="24"/>
          <w:szCs w:val="24"/>
        </w:rPr>
        <w:t>ina</w:t>
      </w:r>
      <w:r w:rsidR="00B84151" w:rsidRPr="0032794F">
        <w:rPr>
          <w:color w:val="EE0000"/>
          <w:sz w:val="24"/>
          <w:szCs w:val="24"/>
        </w:rPr>
        <w:t xml:space="preserve"> – Proposed by Peter, seconded by Jean.</w:t>
      </w:r>
    </w:p>
    <w:p w14:paraId="32968DCD" w14:textId="58C7CD1E" w:rsidR="003F1991" w:rsidRPr="008E05E0" w:rsidRDefault="000241C9" w:rsidP="000E6AA9">
      <w:pPr>
        <w:pStyle w:val="NoSpacing"/>
        <w:jc w:val="both"/>
        <w:rPr>
          <w:sz w:val="24"/>
          <w:szCs w:val="24"/>
        </w:rPr>
      </w:pPr>
      <w:r w:rsidRPr="008E05E0">
        <w:rPr>
          <w:b/>
          <w:bCs/>
          <w:sz w:val="24"/>
          <w:szCs w:val="24"/>
        </w:rPr>
        <w:t xml:space="preserve">Election of </w:t>
      </w:r>
      <w:proofErr w:type="spellStart"/>
      <w:r w:rsidRPr="008E05E0">
        <w:rPr>
          <w:b/>
          <w:bCs/>
          <w:sz w:val="24"/>
          <w:szCs w:val="24"/>
        </w:rPr>
        <w:t>Sidespersons</w:t>
      </w:r>
      <w:proofErr w:type="spellEnd"/>
    </w:p>
    <w:p w14:paraId="7D067A9D" w14:textId="6C3A401E" w:rsidR="003F1991" w:rsidRPr="00B75818" w:rsidRDefault="004D45D5" w:rsidP="004D45D5">
      <w:pPr>
        <w:pStyle w:val="NoSpacing"/>
        <w:ind w:firstLine="360"/>
        <w:jc w:val="both"/>
        <w:rPr>
          <w:sz w:val="24"/>
          <w:szCs w:val="24"/>
        </w:rPr>
      </w:pPr>
      <w:proofErr w:type="spellStart"/>
      <w:r w:rsidRPr="00B75818">
        <w:rPr>
          <w:sz w:val="24"/>
          <w:szCs w:val="24"/>
        </w:rPr>
        <w:t>S</w:t>
      </w:r>
      <w:r w:rsidR="003F1991" w:rsidRPr="00B75818">
        <w:rPr>
          <w:sz w:val="24"/>
          <w:szCs w:val="24"/>
        </w:rPr>
        <w:t>idepersons</w:t>
      </w:r>
      <w:proofErr w:type="spellEnd"/>
      <w:r w:rsidRPr="00B75818">
        <w:rPr>
          <w:sz w:val="24"/>
          <w:szCs w:val="24"/>
        </w:rPr>
        <w:t xml:space="preserve"> at present:</w:t>
      </w:r>
    </w:p>
    <w:p w14:paraId="17C1BD38" w14:textId="13991632" w:rsidR="000241C9" w:rsidRPr="00B75818" w:rsidRDefault="000241C9" w:rsidP="004D45D5">
      <w:pPr>
        <w:pStyle w:val="NoSpacing"/>
        <w:ind w:left="360"/>
        <w:jc w:val="both"/>
        <w:rPr>
          <w:sz w:val="24"/>
          <w:szCs w:val="24"/>
        </w:rPr>
      </w:pPr>
      <w:r w:rsidRPr="00B75818">
        <w:rPr>
          <w:sz w:val="24"/>
          <w:szCs w:val="24"/>
        </w:rPr>
        <w:t>Val Davis</w:t>
      </w:r>
      <w:r w:rsidR="003F1991" w:rsidRPr="00B75818">
        <w:rPr>
          <w:sz w:val="24"/>
          <w:szCs w:val="24"/>
        </w:rPr>
        <w:t>, Jan Boydell, Christina and Richard Harris, Jez and Peter King, Pam Morgan, Caroline and Chris Southgate, Jenny and David Thompson.</w:t>
      </w:r>
    </w:p>
    <w:p w14:paraId="43F7CF54" w14:textId="19357E63" w:rsidR="003F1991" w:rsidRPr="00B75818" w:rsidRDefault="00AF0E96" w:rsidP="008E05E0">
      <w:pPr>
        <w:pStyle w:val="NoSpacing"/>
        <w:jc w:val="both"/>
        <w:rPr>
          <w:color w:val="EE0000"/>
          <w:sz w:val="24"/>
          <w:szCs w:val="24"/>
        </w:rPr>
      </w:pPr>
      <w:r w:rsidRPr="00B75818">
        <w:rPr>
          <w:color w:val="EE0000"/>
          <w:sz w:val="24"/>
          <w:szCs w:val="24"/>
        </w:rPr>
        <w:t>Does not need to be voted on at the APCM a</w:t>
      </w:r>
      <w:r w:rsidR="00484497" w:rsidRPr="00B75818">
        <w:rPr>
          <w:color w:val="EE0000"/>
          <w:sz w:val="24"/>
          <w:szCs w:val="24"/>
        </w:rPr>
        <w:t>nymore</w:t>
      </w:r>
      <w:r w:rsidR="00B85386" w:rsidRPr="00B75818">
        <w:rPr>
          <w:color w:val="EE0000"/>
          <w:sz w:val="24"/>
          <w:szCs w:val="24"/>
        </w:rPr>
        <w:t xml:space="preserve"> but all were happy to continue.</w:t>
      </w:r>
    </w:p>
    <w:p w14:paraId="260B2F91" w14:textId="0222CF8C" w:rsidR="003F1991" w:rsidRPr="008E05E0" w:rsidRDefault="004D45D5" w:rsidP="000E6AA9">
      <w:pPr>
        <w:pStyle w:val="NoSpacing"/>
        <w:numPr>
          <w:ilvl w:val="0"/>
          <w:numId w:val="15"/>
        </w:numPr>
        <w:jc w:val="both"/>
        <w:rPr>
          <w:b/>
          <w:bCs/>
          <w:sz w:val="24"/>
          <w:szCs w:val="24"/>
        </w:rPr>
      </w:pPr>
      <w:r>
        <w:rPr>
          <w:b/>
          <w:bCs/>
          <w:sz w:val="24"/>
          <w:szCs w:val="24"/>
        </w:rPr>
        <w:t xml:space="preserve"> </w:t>
      </w:r>
      <w:r w:rsidR="003F1991" w:rsidRPr="008E05E0">
        <w:rPr>
          <w:b/>
          <w:bCs/>
          <w:sz w:val="24"/>
          <w:szCs w:val="24"/>
        </w:rPr>
        <w:t>Election of Electoral Roll Officer</w:t>
      </w:r>
    </w:p>
    <w:p w14:paraId="268CDCBA" w14:textId="65AE6360" w:rsidR="000241C9" w:rsidRPr="00B75818" w:rsidRDefault="004D45D5" w:rsidP="004D45D5">
      <w:pPr>
        <w:pStyle w:val="NoSpacing"/>
        <w:ind w:firstLine="360"/>
        <w:jc w:val="both"/>
        <w:rPr>
          <w:sz w:val="24"/>
          <w:szCs w:val="24"/>
        </w:rPr>
      </w:pPr>
      <w:r w:rsidRPr="00B75818">
        <w:rPr>
          <w:sz w:val="24"/>
          <w:szCs w:val="24"/>
        </w:rPr>
        <w:t>At present -:</w:t>
      </w:r>
      <w:r w:rsidR="000241C9" w:rsidRPr="00B75818">
        <w:rPr>
          <w:sz w:val="24"/>
          <w:szCs w:val="24"/>
        </w:rPr>
        <w:t>Jan</w:t>
      </w:r>
      <w:r w:rsidR="003F1991" w:rsidRPr="00B75818">
        <w:rPr>
          <w:sz w:val="24"/>
          <w:szCs w:val="24"/>
        </w:rPr>
        <w:t xml:space="preserve"> Boydell </w:t>
      </w:r>
    </w:p>
    <w:p w14:paraId="699F9612" w14:textId="121D5B71" w:rsidR="00D271ED" w:rsidRPr="00B75818" w:rsidRDefault="00484497" w:rsidP="00B85386">
      <w:pPr>
        <w:pStyle w:val="NoSpacing"/>
        <w:ind w:left="360"/>
        <w:jc w:val="both"/>
        <w:rPr>
          <w:color w:val="EE0000"/>
          <w:sz w:val="24"/>
          <w:szCs w:val="24"/>
        </w:rPr>
      </w:pPr>
      <w:r w:rsidRPr="00B75818">
        <w:rPr>
          <w:color w:val="EE0000"/>
          <w:sz w:val="24"/>
          <w:szCs w:val="24"/>
        </w:rPr>
        <w:t xml:space="preserve">Jan </w:t>
      </w:r>
      <w:r w:rsidR="00941EFE" w:rsidRPr="00B75818">
        <w:rPr>
          <w:color w:val="EE0000"/>
          <w:sz w:val="24"/>
          <w:szCs w:val="24"/>
        </w:rPr>
        <w:t>is stepping down and Clare inquired as to what the job entailed.  She was reassured that it is not an onerous job</w:t>
      </w:r>
      <w:r w:rsidR="009751BA" w:rsidRPr="00B75818">
        <w:rPr>
          <w:color w:val="EE0000"/>
          <w:sz w:val="24"/>
          <w:szCs w:val="24"/>
        </w:rPr>
        <w:t xml:space="preserve"> and so volunteered.  Proposed by Wendy Maddocks, seconded by </w:t>
      </w:r>
      <w:r w:rsidR="00B85386" w:rsidRPr="00B75818">
        <w:rPr>
          <w:color w:val="EE0000"/>
          <w:sz w:val="24"/>
          <w:szCs w:val="24"/>
        </w:rPr>
        <w:t>Christina Harris.</w:t>
      </w:r>
    </w:p>
    <w:p w14:paraId="485C133E" w14:textId="6F5E5BCA" w:rsidR="00D626DC" w:rsidRPr="008E05E0" w:rsidRDefault="004D45D5" w:rsidP="000E6AA9">
      <w:pPr>
        <w:pStyle w:val="NoSpacing"/>
        <w:numPr>
          <w:ilvl w:val="0"/>
          <w:numId w:val="15"/>
        </w:numPr>
        <w:jc w:val="both"/>
        <w:rPr>
          <w:b/>
          <w:bCs/>
          <w:sz w:val="24"/>
          <w:szCs w:val="24"/>
        </w:rPr>
      </w:pPr>
      <w:r>
        <w:rPr>
          <w:b/>
          <w:bCs/>
          <w:sz w:val="24"/>
          <w:szCs w:val="24"/>
        </w:rPr>
        <w:t xml:space="preserve"> </w:t>
      </w:r>
      <w:r w:rsidR="00D271ED" w:rsidRPr="008E05E0">
        <w:rPr>
          <w:b/>
          <w:bCs/>
          <w:sz w:val="24"/>
          <w:szCs w:val="24"/>
        </w:rPr>
        <w:t xml:space="preserve">Appointment of </w:t>
      </w:r>
      <w:r w:rsidR="00D626DC" w:rsidRPr="008E05E0">
        <w:rPr>
          <w:b/>
          <w:bCs/>
          <w:sz w:val="24"/>
          <w:szCs w:val="24"/>
        </w:rPr>
        <w:t>Independent Auditor</w:t>
      </w:r>
    </w:p>
    <w:p w14:paraId="552C723E" w14:textId="3D9A6988" w:rsidR="00D271ED" w:rsidRPr="00B75818" w:rsidRDefault="00941EFE" w:rsidP="008E05E0">
      <w:pPr>
        <w:pStyle w:val="NoSpacing"/>
        <w:jc w:val="both"/>
        <w:rPr>
          <w:color w:val="EE0000"/>
          <w:sz w:val="24"/>
          <w:szCs w:val="24"/>
        </w:rPr>
      </w:pPr>
      <w:r w:rsidRPr="00B75818">
        <w:rPr>
          <w:color w:val="EE0000"/>
          <w:sz w:val="24"/>
          <w:szCs w:val="24"/>
        </w:rPr>
        <w:t xml:space="preserve">John </w:t>
      </w:r>
      <w:r w:rsidR="00992C95" w:rsidRPr="00B75818">
        <w:rPr>
          <w:color w:val="EE0000"/>
          <w:sz w:val="24"/>
          <w:szCs w:val="24"/>
        </w:rPr>
        <w:t>is recommending that we continue with Thorn</w:t>
      </w:r>
      <w:r w:rsidR="005C3DC1" w:rsidRPr="00B75818">
        <w:rPr>
          <w:color w:val="EE0000"/>
          <w:sz w:val="24"/>
          <w:szCs w:val="24"/>
        </w:rPr>
        <w:t>e</w:t>
      </w:r>
      <w:r w:rsidR="00992C95" w:rsidRPr="00B75818">
        <w:rPr>
          <w:color w:val="EE0000"/>
          <w:sz w:val="24"/>
          <w:szCs w:val="24"/>
        </w:rPr>
        <w:t xml:space="preserve"> Widgery of L</w:t>
      </w:r>
      <w:r w:rsidR="005C3DC1" w:rsidRPr="00B75818">
        <w:rPr>
          <w:color w:val="EE0000"/>
          <w:sz w:val="24"/>
          <w:szCs w:val="24"/>
        </w:rPr>
        <w:t>udlow</w:t>
      </w:r>
      <w:r w:rsidR="00B85386" w:rsidRPr="00B75818">
        <w:rPr>
          <w:color w:val="EE0000"/>
          <w:sz w:val="24"/>
          <w:szCs w:val="24"/>
        </w:rPr>
        <w:t>.  Proposed by John, seconded by Peter.</w:t>
      </w:r>
    </w:p>
    <w:p w14:paraId="35D43820" w14:textId="22D63473" w:rsidR="00D626DC" w:rsidRPr="008E05E0" w:rsidRDefault="004D45D5" w:rsidP="000E6AA9">
      <w:pPr>
        <w:pStyle w:val="NoSpacing"/>
        <w:numPr>
          <w:ilvl w:val="0"/>
          <w:numId w:val="15"/>
        </w:numPr>
        <w:jc w:val="both"/>
        <w:rPr>
          <w:b/>
          <w:bCs/>
          <w:sz w:val="24"/>
          <w:szCs w:val="24"/>
        </w:rPr>
      </w:pPr>
      <w:r>
        <w:rPr>
          <w:b/>
          <w:bCs/>
          <w:sz w:val="24"/>
          <w:szCs w:val="24"/>
        </w:rPr>
        <w:t xml:space="preserve"> </w:t>
      </w:r>
      <w:r w:rsidR="00D626DC" w:rsidRPr="008E05E0">
        <w:rPr>
          <w:b/>
          <w:bCs/>
          <w:sz w:val="24"/>
          <w:szCs w:val="24"/>
        </w:rPr>
        <w:t>Questions from the Floor</w:t>
      </w:r>
    </w:p>
    <w:p w14:paraId="741D4051" w14:textId="46B2C3FE" w:rsidR="008E05E0" w:rsidRPr="00C32F67" w:rsidRDefault="00C32F67" w:rsidP="00E41575">
      <w:pPr>
        <w:pStyle w:val="NoSpacing"/>
        <w:jc w:val="both"/>
        <w:rPr>
          <w:color w:val="EE0000"/>
          <w:sz w:val="24"/>
          <w:szCs w:val="24"/>
        </w:rPr>
      </w:pPr>
      <w:r w:rsidRPr="00C32F67">
        <w:rPr>
          <w:color w:val="EE0000"/>
          <w:sz w:val="24"/>
          <w:szCs w:val="24"/>
        </w:rPr>
        <w:t xml:space="preserve">There were </w:t>
      </w:r>
      <w:r>
        <w:rPr>
          <w:color w:val="EE0000"/>
          <w:sz w:val="24"/>
          <w:szCs w:val="24"/>
        </w:rPr>
        <w:t>no questions from the floor</w:t>
      </w:r>
      <w:r w:rsidR="00992EA0">
        <w:rPr>
          <w:color w:val="EE0000"/>
          <w:sz w:val="24"/>
          <w:szCs w:val="24"/>
        </w:rPr>
        <w:t xml:space="preserve"> so the meeting ended at 1.05pm</w:t>
      </w:r>
    </w:p>
    <w:sectPr w:rsidR="008E05E0" w:rsidRPr="00C32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6B3"/>
    <w:multiLevelType w:val="hybridMultilevel"/>
    <w:tmpl w:val="AAE8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26BD2"/>
    <w:multiLevelType w:val="hybridMultilevel"/>
    <w:tmpl w:val="4AE6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BC0"/>
    <w:multiLevelType w:val="hybridMultilevel"/>
    <w:tmpl w:val="FA74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91DFD"/>
    <w:multiLevelType w:val="hybridMultilevel"/>
    <w:tmpl w:val="3522BB9A"/>
    <w:styleLink w:val="ImportedStyle1"/>
    <w:lvl w:ilvl="0" w:tplc="95B2716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54250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C16D750">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D4E0485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1C89A6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91CFF96">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C274683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A0F03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04C2B24">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7D5568"/>
    <w:multiLevelType w:val="hybridMultilevel"/>
    <w:tmpl w:val="81980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9044D"/>
    <w:multiLevelType w:val="hybridMultilevel"/>
    <w:tmpl w:val="3522BB9A"/>
    <w:lvl w:ilvl="0" w:tplc="FFFFFFFF">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043718"/>
    <w:multiLevelType w:val="hybridMultilevel"/>
    <w:tmpl w:val="BE7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C174EB"/>
    <w:multiLevelType w:val="hybridMultilevel"/>
    <w:tmpl w:val="798EA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071E11"/>
    <w:multiLevelType w:val="hybridMultilevel"/>
    <w:tmpl w:val="7246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52802"/>
    <w:multiLevelType w:val="hybridMultilevel"/>
    <w:tmpl w:val="FFF0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602C4"/>
    <w:multiLevelType w:val="hybridMultilevel"/>
    <w:tmpl w:val="8B34F1C8"/>
    <w:numStyleLink w:val="ImportedStyle2"/>
  </w:abstractNum>
  <w:abstractNum w:abstractNumId="11" w15:restartNumberingAfterBreak="0">
    <w:nsid w:val="4C187AF5"/>
    <w:multiLevelType w:val="hybridMultilevel"/>
    <w:tmpl w:val="92EE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3780F"/>
    <w:multiLevelType w:val="hybridMultilevel"/>
    <w:tmpl w:val="3522BB9A"/>
    <w:numStyleLink w:val="ImportedStyle1"/>
  </w:abstractNum>
  <w:abstractNum w:abstractNumId="13" w15:restartNumberingAfterBreak="0">
    <w:nsid w:val="7AC35424"/>
    <w:multiLevelType w:val="hybridMultilevel"/>
    <w:tmpl w:val="0394C5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012C5"/>
    <w:multiLevelType w:val="hybridMultilevel"/>
    <w:tmpl w:val="8B34F1C8"/>
    <w:styleLink w:val="ImportedStyle2"/>
    <w:lvl w:ilvl="0" w:tplc="256E35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62C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068F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B68F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B049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E420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F8D9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6284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6C5F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78322432">
    <w:abstractNumId w:val="0"/>
  </w:num>
  <w:num w:numId="2" w16cid:durableId="871844552">
    <w:abstractNumId w:val="4"/>
  </w:num>
  <w:num w:numId="3" w16cid:durableId="1236476806">
    <w:abstractNumId w:val="13"/>
  </w:num>
  <w:num w:numId="4" w16cid:durableId="490413776">
    <w:abstractNumId w:val="8"/>
  </w:num>
  <w:num w:numId="5" w16cid:durableId="1954480629">
    <w:abstractNumId w:val="6"/>
  </w:num>
  <w:num w:numId="6" w16cid:durableId="677729031">
    <w:abstractNumId w:val="1"/>
  </w:num>
  <w:num w:numId="7" w16cid:durableId="942422461">
    <w:abstractNumId w:val="11"/>
  </w:num>
  <w:num w:numId="8" w16cid:durableId="346635389">
    <w:abstractNumId w:val="9"/>
  </w:num>
  <w:num w:numId="9" w16cid:durableId="695735167">
    <w:abstractNumId w:val="2"/>
  </w:num>
  <w:num w:numId="10" w16cid:durableId="2100447131">
    <w:abstractNumId w:val="7"/>
  </w:num>
  <w:num w:numId="11" w16cid:durableId="417363412">
    <w:abstractNumId w:val="3"/>
  </w:num>
  <w:num w:numId="12" w16cid:durableId="942881358">
    <w:abstractNumId w:val="12"/>
  </w:num>
  <w:num w:numId="13" w16cid:durableId="1408117403">
    <w:abstractNumId w:val="14"/>
  </w:num>
  <w:num w:numId="14" w16cid:durableId="1404646203">
    <w:abstractNumId w:val="10"/>
  </w:num>
  <w:num w:numId="15" w16cid:durableId="767189365">
    <w:abstractNumId w:val="12"/>
    <w:lvlOverride w:ilvl="0">
      <w:startOverride w:val="4"/>
    </w:lvlOverride>
  </w:num>
  <w:num w:numId="16" w16cid:durableId="945887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0D"/>
    <w:rsid w:val="000241C9"/>
    <w:rsid w:val="00042CA4"/>
    <w:rsid w:val="000622AE"/>
    <w:rsid w:val="00081CB1"/>
    <w:rsid w:val="000B1C37"/>
    <w:rsid w:val="000B6671"/>
    <w:rsid w:val="000C448D"/>
    <w:rsid w:val="000D3E63"/>
    <w:rsid w:val="000E6AA9"/>
    <w:rsid w:val="000F380D"/>
    <w:rsid w:val="0010417B"/>
    <w:rsid w:val="001060FE"/>
    <w:rsid w:val="001235D4"/>
    <w:rsid w:val="00127C87"/>
    <w:rsid w:val="00164E17"/>
    <w:rsid w:val="00190767"/>
    <w:rsid w:val="00211BB0"/>
    <w:rsid w:val="002368A3"/>
    <w:rsid w:val="002455F0"/>
    <w:rsid w:val="002661BB"/>
    <w:rsid w:val="0027401F"/>
    <w:rsid w:val="002929B3"/>
    <w:rsid w:val="002B6779"/>
    <w:rsid w:val="002C0A8B"/>
    <w:rsid w:val="00305610"/>
    <w:rsid w:val="0032794F"/>
    <w:rsid w:val="003363BC"/>
    <w:rsid w:val="00346EF5"/>
    <w:rsid w:val="00354E7C"/>
    <w:rsid w:val="003638BC"/>
    <w:rsid w:val="003805BA"/>
    <w:rsid w:val="00397D50"/>
    <w:rsid w:val="003B1028"/>
    <w:rsid w:val="003B4426"/>
    <w:rsid w:val="003C2E59"/>
    <w:rsid w:val="003C4537"/>
    <w:rsid w:val="003C4F17"/>
    <w:rsid w:val="003F1991"/>
    <w:rsid w:val="00426E67"/>
    <w:rsid w:val="00452087"/>
    <w:rsid w:val="00484497"/>
    <w:rsid w:val="004A0282"/>
    <w:rsid w:val="004A0945"/>
    <w:rsid w:val="004A3AE1"/>
    <w:rsid w:val="004D45D5"/>
    <w:rsid w:val="004F5B23"/>
    <w:rsid w:val="00513A72"/>
    <w:rsid w:val="00524718"/>
    <w:rsid w:val="00530F9B"/>
    <w:rsid w:val="005632EC"/>
    <w:rsid w:val="00597A2C"/>
    <w:rsid w:val="005B30C8"/>
    <w:rsid w:val="005B6CA7"/>
    <w:rsid w:val="005C3DC1"/>
    <w:rsid w:val="005C44EB"/>
    <w:rsid w:val="005E51FC"/>
    <w:rsid w:val="00625DCB"/>
    <w:rsid w:val="00652C22"/>
    <w:rsid w:val="0068497F"/>
    <w:rsid w:val="006C4E26"/>
    <w:rsid w:val="00772057"/>
    <w:rsid w:val="00836BDE"/>
    <w:rsid w:val="00837016"/>
    <w:rsid w:val="00855FE1"/>
    <w:rsid w:val="0085730A"/>
    <w:rsid w:val="00863A82"/>
    <w:rsid w:val="00871629"/>
    <w:rsid w:val="00874C02"/>
    <w:rsid w:val="008B2B51"/>
    <w:rsid w:val="008E05E0"/>
    <w:rsid w:val="008E2606"/>
    <w:rsid w:val="00904EF0"/>
    <w:rsid w:val="00911BB9"/>
    <w:rsid w:val="00941EFE"/>
    <w:rsid w:val="009751BA"/>
    <w:rsid w:val="009831E0"/>
    <w:rsid w:val="00992C95"/>
    <w:rsid w:val="00992EA0"/>
    <w:rsid w:val="009F6C5B"/>
    <w:rsid w:val="00A258B7"/>
    <w:rsid w:val="00A57BBB"/>
    <w:rsid w:val="00A74274"/>
    <w:rsid w:val="00A76053"/>
    <w:rsid w:val="00A90FEF"/>
    <w:rsid w:val="00A924FE"/>
    <w:rsid w:val="00AB73CD"/>
    <w:rsid w:val="00AC4E01"/>
    <w:rsid w:val="00AC7E1D"/>
    <w:rsid w:val="00AF0E96"/>
    <w:rsid w:val="00B114D0"/>
    <w:rsid w:val="00B34728"/>
    <w:rsid w:val="00B75818"/>
    <w:rsid w:val="00B80794"/>
    <w:rsid w:val="00B84151"/>
    <w:rsid w:val="00B85386"/>
    <w:rsid w:val="00BF1B1B"/>
    <w:rsid w:val="00C158B0"/>
    <w:rsid w:val="00C32F67"/>
    <w:rsid w:val="00CD43C5"/>
    <w:rsid w:val="00D03107"/>
    <w:rsid w:val="00D271ED"/>
    <w:rsid w:val="00D41077"/>
    <w:rsid w:val="00D4108E"/>
    <w:rsid w:val="00D50BAA"/>
    <w:rsid w:val="00D52DA6"/>
    <w:rsid w:val="00D626DC"/>
    <w:rsid w:val="00D656D5"/>
    <w:rsid w:val="00D9282B"/>
    <w:rsid w:val="00D96236"/>
    <w:rsid w:val="00DE6BE6"/>
    <w:rsid w:val="00E1199C"/>
    <w:rsid w:val="00E41575"/>
    <w:rsid w:val="00E43569"/>
    <w:rsid w:val="00E81C93"/>
    <w:rsid w:val="00E910E5"/>
    <w:rsid w:val="00E9142A"/>
    <w:rsid w:val="00EA691F"/>
    <w:rsid w:val="00F26A6B"/>
    <w:rsid w:val="00F50A0B"/>
    <w:rsid w:val="00F64DB4"/>
    <w:rsid w:val="00F94D32"/>
    <w:rsid w:val="00FB26F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80E6"/>
  <w15:chartTrackingRefBased/>
  <w15:docId w15:val="{A2755D1A-290E-4402-9AF5-C8919EF2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80D"/>
    <w:rPr>
      <w:rFonts w:eastAsiaTheme="majorEastAsia" w:cstheme="majorBidi"/>
      <w:color w:val="272727" w:themeColor="text1" w:themeTint="D8"/>
    </w:rPr>
  </w:style>
  <w:style w:type="paragraph" w:styleId="Title">
    <w:name w:val="Title"/>
    <w:basedOn w:val="Normal"/>
    <w:next w:val="Normal"/>
    <w:link w:val="TitleChar"/>
    <w:uiPriority w:val="10"/>
    <w:qFormat/>
    <w:rsid w:val="000F3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80D"/>
    <w:pPr>
      <w:spacing w:before="160"/>
      <w:jc w:val="center"/>
    </w:pPr>
    <w:rPr>
      <w:i/>
      <w:iCs/>
      <w:color w:val="404040" w:themeColor="text1" w:themeTint="BF"/>
    </w:rPr>
  </w:style>
  <w:style w:type="character" w:customStyle="1" w:styleId="QuoteChar">
    <w:name w:val="Quote Char"/>
    <w:basedOn w:val="DefaultParagraphFont"/>
    <w:link w:val="Quote"/>
    <w:uiPriority w:val="29"/>
    <w:rsid w:val="000F380D"/>
    <w:rPr>
      <w:i/>
      <w:iCs/>
      <w:color w:val="404040" w:themeColor="text1" w:themeTint="BF"/>
    </w:rPr>
  </w:style>
  <w:style w:type="paragraph" w:styleId="ListParagraph">
    <w:name w:val="List Paragraph"/>
    <w:basedOn w:val="Normal"/>
    <w:uiPriority w:val="34"/>
    <w:qFormat/>
    <w:rsid w:val="000F380D"/>
    <w:pPr>
      <w:ind w:left="720"/>
      <w:contextualSpacing/>
    </w:pPr>
  </w:style>
  <w:style w:type="character" w:styleId="IntenseEmphasis">
    <w:name w:val="Intense Emphasis"/>
    <w:basedOn w:val="DefaultParagraphFont"/>
    <w:uiPriority w:val="21"/>
    <w:qFormat/>
    <w:rsid w:val="000F380D"/>
    <w:rPr>
      <w:i/>
      <w:iCs/>
      <w:color w:val="0F4761" w:themeColor="accent1" w:themeShade="BF"/>
    </w:rPr>
  </w:style>
  <w:style w:type="paragraph" w:styleId="IntenseQuote">
    <w:name w:val="Intense Quote"/>
    <w:basedOn w:val="Normal"/>
    <w:next w:val="Normal"/>
    <w:link w:val="IntenseQuoteChar"/>
    <w:uiPriority w:val="30"/>
    <w:qFormat/>
    <w:rsid w:val="000F3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80D"/>
    <w:rPr>
      <w:i/>
      <w:iCs/>
      <w:color w:val="0F4761" w:themeColor="accent1" w:themeShade="BF"/>
    </w:rPr>
  </w:style>
  <w:style w:type="character" w:styleId="IntenseReference">
    <w:name w:val="Intense Reference"/>
    <w:basedOn w:val="DefaultParagraphFont"/>
    <w:uiPriority w:val="32"/>
    <w:qFormat/>
    <w:rsid w:val="000F380D"/>
    <w:rPr>
      <w:b/>
      <w:bCs/>
      <w:smallCaps/>
      <w:color w:val="0F4761" w:themeColor="accent1" w:themeShade="BF"/>
      <w:spacing w:val="5"/>
    </w:rPr>
  </w:style>
  <w:style w:type="paragraph" w:styleId="NoSpacing">
    <w:name w:val="No Spacing"/>
    <w:qFormat/>
    <w:rsid w:val="000F380D"/>
    <w:pPr>
      <w:spacing w:after="0" w:line="240" w:lineRule="auto"/>
    </w:pPr>
  </w:style>
  <w:style w:type="numbering" w:customStyle="1" w:styleId="ImportedStyle1">
    <w:name w:val="Imported Style 1"/>
    <w:rsid w:val="004D45D5"/>
    <w:pPr>
      <w:numPr>
        <w:numId w:val="11"/>
      </w:numPr>
    </w:pPr>
  </w:style>
  <w:style w:type="numbering" w:customStyle="1" w:styleId="ImportedStyle2">
    <w:name w:val="Imported Style 2"/>
    <w:rsid w:val="004D45D5"/>
    <w:pPr>
      <w:numPr>
        <w:numId w:val="13"/>
      </w:numPr>
    </w:pPr>
  </w:style>
  <w:style w:type="paragraph" w:styleId="NormalWeb">
    <w:name w:val="Normal (Web)"/>
    <w:basedOn w:val="Normal"/>
    <w:uiPriority w:val="99"/>
    <w:unhideWhenUsed/>
    <w:rsid w:val="00874C02"/>
    <w:pPr>
      <w:spacing w:before="100" w:beforeAutospacing="1" w:after="100" w:afterAutospacing="1" w:line="240" w:lineRule="auto"/>
    </w:pPr>
    <w:rPr>
      <w:rFonts w:ascii="Times New Roman" w:eastAsia="Times New Roman" w:hAnsi="Times New Roman" w:cs="Times New Roman"/>
      <w:kern w:val="0"/>
      <w:sz w:val="24"/>
      <w:szCs w:val="24"/>
      <w:lang w:eastAsia="en-GB"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Read</dc:creator>
  <cp:keywords/>
  <dc:description/>
  <cp:lastModifiedBy>Wendy Maddocks</cp:lastModifiedBy>
  <cp:revision>83</cp:revision>
  <dcterms:created xsi:type="dcterms:W3CDTF">2026-04-18T12:08:00Z</dcterms:created>
  <dcterms:modified xsi:type="dcterms:W3CDTF">2026-05-09T14:30:00Z</dcterms:modified>
</cp:coreProperties>
</file>